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25D" w:rsidRPr="0038238A" w:rsidRDefault="0031625D" w:rsidP="0038238A">
      <w:pPr>
        <w:spacing w:line="360" w:lineRule="auto"/>
        <w:jc w:val="center"/>
        <w:rPr>
          <w:b/>
          <w:color w:val="000000"/>
          <w:sz w:val="28"/>
          <w:szCs w:val="28"/>
        </w:rPr>
      </w:pPr>
      <w:r w:rsidRPr="0038238A">
        <w:rPr>
          <w:b/>
          <w:color w:val="000000"/>
          <w:sz w:val="28"/>
          <w:szCs w:val="28"/>
        </w:rPr>
        <w:t>О достигнутых значениях показателей для оценки эффективности деятельности органов местного самоуправления</w:t>
      </w:r>
    </w:p>
    <w:p w:rsidR="0031625D" w:rsidRPr="0038238A" w:rsidRDefault="0031625D" w:rsidP="0038238A">
      <w:pPr>
        <w:spacing w:line="360" w:lineRule="auto"/>
        <w:jc w:val="center"/>
        <w:rPr>
          <w:b/>
          <w:color w:val="000000"/>
          <w:sz w:val="28"/>
          <w:szCs w:val="28"/>
        </w:rPr>
      </w:pPr>
      <w:r w:rsidRPr="0038238A">
        <w:rPr>
          <w:b/>
          <w:color w:val="000000"/>
          <w:sz w:val="28"/>
          <w:szCs w:val="28"/>
        </w:rPr>
        <w:t>городских округов и муниципальных районов</w:t>
      </w:r>
    </w:p>
    <w:p w:rsidR="0031625D" w:rsidRPr="0038238A" w:rsidRDefault="0031625D" w:rsidP="0038238A">
      <w:pPr>
        <w:spacing w:line="360" w:lineRule="auto"/>
        <w:jc w:val="center"/>
        <w:rPr>
          <w:b/>
          <w:color w:val="000000"/>
          <w:sz w:val="28"/>
          <w:szCs w:val="28"/>
        </w:rPr>
      </w:pPr>
      <w:r w:rsidRPr="0038238A">
        <w:rPr>
          <w:b/>
          <w:color w:val="000000"/>
          <w:sz w:val="28"/>
          <w:szCs w:val="28"/>
        </w:rPr>
        <w:t>за 201</w:t>
      </w:r>
      <w:r w:rsidR="008F17C0" w:rsidRPr="0038238A">
        <w:rPr>
          <w:b/>
          <w:color w:val="000000"/>
          <w:sz w:val="28"/>
          <w:szCs w:val="28"/>
        </w:rPr>
        <w:t>1</w:t>
      </w:r>
      <w:r w:rsidRPr="0038238A">
        <w:rPr>
          <w:b/>
          <w:color w:val="000000"/>
          <w:sz w:val="28"/>
          <w:szCs w:val="28"/>
        </w:rPr>
        <w:t xml:space="preserve"> год и их планируемых </w:t>
      </w:r>
      <w:proofErr w:type="gramStart"/>
      <w:r w:rsidRPr="0038238A">
        <w:rPr>
          <w:b/>
          <w:color w:val="000000"/>
          <w:sz w:val="28"/>
          <w:szCs w:val="28"/>
        </w:rPr>
        <w:t>значениях</w:t>
      </w:r>
      <w:proofErr w:type="gramEnd"/>
      <w:r w:rsidRPr="0038238A">
        <w:rPr>
          <w:b/>
          <w:color w:val="000000"/>
          <w:sz w:val="28"/>
          <w:szCs w:val="28"/>
        </w:rPr>
        <w:t xml:space="preserve"> на 3-летний период</w:t>
      </w:r>
    </w:p>
    <w:p w:rsidR="00F95565" w:rsidRPr="0038238A" w:rsidRDefault="00F95565" w:rsidP="0038238A">
      <w:pPr>
        <w:spacing w:line="360" w:lineRule="auto"/>
        <w:jc w:val="center"/>
        <w:rPr>
          <w:b/>
          <w:color w:val="000000"/>
          <w:sz w:val="28"/>
          <w:szCs w:val="28"/>
        </w:rPr>
      </w:pPr>
    </w:p>
    <w:p w:rsidR="0031625D" w:rsidRPr="0038238A" w:rsidRDefault="0031625D" w:rsidP="0038238A">
      <w:pPr>
        <w:spacing w:line="360" w:lineRule="auto"/>
        <w:jc w:val="center"/>
        <w:rPr>
          <w:b/>
          <w:color w:val="000000"/>
          <w:sz w:val="28"/>
          <w:szCs w:val="28"/>
        </w:rPr>
      </w:pPr>
      <w:r w:rsidRPr="0038238A">
        <w:rPr>
          <w:b/>
          <w:color w:val="000000"/>
          <w:sz w:val="28"/>
          <w:szCs w:val="28"/>
        </w:rPr>
        <w:t>Дорожное хозяйство и транспорт</w:t>
      </w:r>
    </w:p>
    <w:p w:rsidR="0031625D" w:rsidRPr="0038238A" w:rsidRDefault="0031625D" w:rsidP="0038238A">
      <w:pPr>
        <w:pStyle w:val="a5"/>
        <w:spacing w:after="0" w:line="360" w:lineRule="auto"/>
        <w:ind w:firstLine="720"/>
        <w:jc w:val="both"/>
        <w:rPr>
          <w:rFonts w:ascii="Times New Roman" w:hAnsi="Times New Roman" w:cs="Times New Roman"/>
          <w:sz w:val="28"/>
          <w:szCs w:val="28"/>
        </w:rPr>
      </w:pPr>
      <w:r w:rsidRPr="0038238A">
        <w:rPr>
          <w:rFonts w:ascii="Times New Roman" w:hAnsi="Times New Roman" w:cs="Times New Roman"/>
          <w:sz w:val="28"/>
          <w:szCs w:val="28"/>
        </w:rPr>
        <w:t xml:space="preserve">Экономическое развитие района невозможно без развития транспортной системы. </w:t>
      </w:r>
      <w:proofErr w:type="gramStart"/>
      <w:r w:rsidRPr="0038238A">
        <w:rPr>
          <w:rFonts w:ascii="Times New Roman" w:hAnsi="Times New Roman" w:cs="Times New Roman"/>
          <w:sz w:val="28"/>
          <w:szCs w:val="28"/>
        </w:rPr>
        <w:t>Важное значение</w:t>
      </w:r>
      <w:proofErr w:type="gramEnd"/>
      <w:r w:rsidRPr="0038238A">
        <w:rPr>
          <w:rFonts w:ascii="Times New Roman" w:hAnsi="Times New Roman" w:cs="Times New Roman"/>
          <w:sz w:val="28"/>
          <w:szCs w:val="28"/>
        </w:rPr>
        <w:t xml:space="preserve"> имеет бесперебойное обеспечение грузовых и пассажирских перевозок. </w:t>
      </w:r>
    </w:p>
    <w:p w:rsidR="008F17C0" w:rsidRPr="0038238A" w:rsidRDefault="008F17C0" w:rsidP="0038238A">
      <w:pPr>
        <w:spacing w:line="360" w:lineRule="auto"/>
        <w:ind w:firstLine="708"/>
        <w:jc w:val="both"/>
        <w:rPr>
          <w:sz w:val="28"/>
          <w:szCs w:val="28"/>
        </w:rPr>
      </w:pPr>
      <w:r w:rsidRPr="0038238A">
        <w:rPr>
          <w:sz w:val="28"/>
          <w:szCs w:val="28"/>
        </w:rPr>
        <w:t xml:space="preserve">На территории Киржачского района сформирована автобусная маршрутная сеть протяженностью 145,5 км, в том числе городская сеть </w:t>
      </w:r>
      <w:r w:rsidR="00AA6670" w:rsidRPr="0038238A">
        <w:rPr>
          <w:sz w:val="28"/>
          <w:szCs w:val="28"/>
        </w:rPr>
        <w:t xml:space="preserve">- </w:t>
      </w:r>
      <w:r w:rsidRPr="0038238A">
        <w:rPr>
          <w:sz w:val="28"/>
          <w:szCs w:val="28"/>
        </w:rPr>
        <w:t xml:space="preserve">94,8  км, районная – 50,7 км. В городском поселении </w:t>
      </w:r>
      <w:proofErr w:type="gramStart"/>
      <w:r w:rsidRPr="0038238A">
        <w:rPr>
          <w:sz w:val="28"/>
          <w:szCs w:val="28"/>
        </w:rPr>
        <w:t>г</w:t>
      </w:r>
      <w:proofErr w:type="gramEnd"/>
      <w:r w:rsidRPr="0038238A">
        <w:rPr>
          <w:sz w:val="28"/>
          <w:szCs w:val="28"/>
        </w:rPr>
        <w:t xml:space="preserve">. </w:t>
      </w:r>
      <w:proofErr w:type="spellStart"/>
      <w:r w:rsidRPr="0038238A">
        <w:rPr>
          <w:sz w:val="28"/>
          <w:szCs w:val="28"/>
        </w:rPr>
        <w:t>Киржач</w:t>
      </w:r>
      <w:proofErr w:type="spellEnd"/>
      <w:r w:rsidRPr="0038238A">
        <w:rPr>
          <w:sz w:val="28"/>
          <w:szCs w:val="28"/>
        </w:rPr>
        <w:t xml:space="preserve"> автобусами общего пользования обслуживается 12 маршрутов, а также 5 межмуниципальных маршрутов (пригород)</w:t>
      </w:r>
      <w:r w:rsidR="000866F6" w:rsidRPr="0038238A">
        <w:rPr>
          <w:sz w:val="28"/>
          <w:szCs w:val="28"/>
        </w:rPr>
        <w:t>,</w:t>
      </w:r>
      <w:r w:rsidRPr="0038238A">
        <w:rPr>
          <w:sz w:val="28"/>
          <w:szCs w:val="28"/>
        </w:rPr>
        <w:t xml:space="preserve"> 4 из которых являются убыточными. Поэтому из бюджета муниципального района  в 2011 году были выделены субсидии организациям автомобильного транспорта  в сумме 1,3 млн. рублей, а так же предоставлены перевозчикам льготы по единому налогу на вмененный доход  на сумму свыше 811 тыс. рублей. </w:t>
      </w:r>
    </w:p>
    <w:p w:rsidR="008F17C0" w:rsidRPr="0038238A" w:rsidRDefault="008F17C0" w:rsidP="0038238A">
      <w:pPr>
        <w:spacing w:line="360" w:lineRule="auto"/>
        <w:ind w:firstLine="708"/>
        <w:jc w:val="both"/>
        <w:rPr>
          <w:sz w:val="28"/>
          <w:szCs w:val="28"/>
        </w:rPr>
      </w:pPr>
      <w:r w:rsidRPr="0038238A">
        <w:rPr>
          <w:sz w:val="28"/>
          <w:szCs w:val="28"/>
        </w:rPr>
        <w:t xml:space="preserve">В  2011 году  ремонт дорог производился только за счёт местного  бюджета. </w:t>
      </w:r>
    </w:p>
    <w:p w:rsidR="008F17C0" w:rsidRPr="0038238A" w:rsidRDefault="008F17C0" w:rsidP="0038238A">
      <w:pPr>
        <w:spacing w:line="360" w:lineRule="auto"/>
        <w:ind w:firstLine="567"/>
        <w:jc w:val="both"/>
        <w:rPr>
          <w:sz w:val="28"/>
          <w:szCs w:val="28"/>
        </w:rPr>
      </w:pPr>
      <w:r w:rsidRPr="0038238A">
        <w:rPr>
          <w:sz w:val="28"/>
          <w:szCs w:val="28"/>
        </w:rPr>
        <w:t xml:space="preserve">В рамках долгосрочной муниципальной целевой программы «Приведение в нормативное состояние улично-дорожной сети и объектов благоустройства в 2010-2013 годах»,  выполнен капитальный ремонт асфальтобетонного покрытия дорог и тротуаров города 8329 кв.м.:   </w:t>
      </w:r>
      <w:proofErr w:type="gramStart"/>
      <w:r w:rsidRPr="0038238A">
        <w:rPr>
          <w:sz w:val="28"/>
          <w:szCs w:val="28"/>
        </w:rPr>
        <w:t xml:space="preserve">капитальный ремонт тротуаров на ул. Набережная  – 720 кв.м., ул. Гагарина – 1334 кв.м., капитальный ремонт асфальтобетонного покрытия дорог ул. Мичурина – 770 кв.м., ул. Денисенко </w:t>
      </w:r>
      <w:r w:rsidRPr="0038238A">
        <w:rPr>
          <w:sz w:val="28"/>
          <w:szCs w:val="28"/>
        </w:rPr>
        <w:lastRenderedPageBreak/>
        <w:t>– 635 кв.м., ул. Ленинградская – 1806 кв.м., ул. Некрасовская  – 420  кв.м., ул. Больничный проезд – 280 кв.м.,</w:t>
      </w:r>
      <w:r w:rsidRPr="0038238A">
        <w:rPr>
          <w:sz w:val="28"/>
          <w:szCs w:val="28"/>
          <w:vertAlign w:val="superscript"/>
        </w:rPr>
        <w:t xml:space="preserve">  </w:t>
      </w:r>
      <w:r w:rsidRPr="0038238A">
        <w:rPr>
          <w:sz w:val="28"/>
          <w:szCs w:val="28"/>
        </w:rPr>
        <w:t>ул. Лесная – 1104 кв.м., ул. Гражданская – 545 кв.м., ул. Октябрьская – 715 кв.м.</w:t>
      </w:r>
      <w:proofErr w:type="gramEnd"/>
    </w:p>
    <w:p w:rsidR="008F17C0" w:rsidRPr="0038238A" w:rsidRDefault="008F17C0" w:rsidP="0038238A">
      <w:pPr>
        <w:spacing w:line="360" w:lineRule="auto"/>
        <w:ind w:firstLine="567"/>
        <w:jc w:val="both"/>
        <w:rPr>
          <w:sz w:val="28"/>
          <w:szCs w:val="28"/>
        </w:rPr>
      </w:pPr>
      <w:r w:rsidRPr="0038238A">
        <w:rPr>
          <w:sz w:val="28"/>
          <w:szCs w:val="28"/>
        </w:rPr>
        <w:t xml:space="preserve">Произведен капитальный ремонт улично-дорожной сети городского поселения город </w:t>
      </w:r>
      <w:proofErr w:type="spellStart"/>
      <w:r w:rsidRPr="0038238A">
        <w:rPr>
          <w:sz w:val="28"/>
          <w:szCs w:val="28"/>
        </w:rPr>
        <w:t>Киржач</w:t>
      </w:r>
      <w:proofErr w:type="spellEnd"/>
      <w:r w:rsidRPr="0038238A">
        <w:rPr>
          <w:sz w:val="28"/>
          <w:szCs w:val="28"/>
        </w:rPr>
        <w:t xml:space="preserve"> на сумму 6 173,4 тыс. рублей.</w:t>
      </w:r>
    </w:p>
    <w:p w:rsidR="008F17C0" w:rsidRPr="0038238A" w:rsidRDefault="008F17C0" w:rsidP="0038238A">
      <w:pPr>
        <w:spacing w:line="360" w:lineRule="auto"/>
        <w:ind w:firstLine="708"/>
        <w:jc w:val="both"/>
        <w:rPr>
          <w:sz w:val="28"/>
          <w:szCs w:val="28"/>
        </w:rPr>
      </w:pPr>
      <w:r w:rsidRPr="0038238A">
        <w:rPr>
          <w:sz w:val="28"/>
          <w:szCs w:val="28"/>
        </w:rPr>
        <w:t>При проведении работ по капитальному ремонту улично-дорожной сети проводился технический надзор. Для этого привлекались специалисты ГБУ «</w:t>
      </w:r>
      <w:proofErr w:type="spellStart"/>
      <w:r w:rsidRPr="0038238A">
        <w:rPr>
          <w:sz w:val="28"/>
          <w:szCs w:val="28"/>
        </w:rPr>
        <w:t>Владупрадор</w:t>
      </w:r>
      <w:proofErr w:type="spellEnd"/>
      <w:r w:rsidRPr="0038238A">
        <w:rPr>
          <w:sz w:val="28"/>
          <w:szCs w:val="28"/>
        </w:rPr>
        <w:t xml:space="preserve">». </w:t>
      </w:r>
    </w:p>
    <w:p w:rsidR="008F17C0" w:rsidRPr="0038238A" w:rsidRDefault="008F17C0" w:rsidP="0038238A">
      <w:pPr>
        <w:spacing w:line="360" w:lineRule="auto"/>
        <w:ind w:firstLine="708"/>
        <w:jc w:val="both"/>
        <w:rPr>
          <w:sz w:val="28"/>
          <w:szCs w:val="28"/>
        </w:rPr>
      </w:pPr>
      <w:r w:rsidRPr="0038238A">
        <w:rPr>
          <w:sz w:val="28"/>
          <w:szCs w:val="28"/>
        </w:rPr>
        <w:t xml:space="preserve">На оставшиеся денежные средства в сумме  720,5 тыс. рублей проведены работы по срезке неукрепленных обочин дорог с вывозом и уплотнением. </w:t>
      </w:r>
    </w:p>
    <w:p w:rsidR="008F17C0" w:rsidRPr="0038238A" w:rsidRDefault="008F17C0" w:rsidP="0038238A">
      <w:pPr>
        <w:spacing w:line="360" w:lineRule="auto"/>
        <w:ind w:firstLine="708"/>
        <w:jc w:val="both"/>
        <w:rPr>
          <w:sz w:val="28"/>
          <w:szCs w:val="28"/>
        </w:rPr>
      </w:pPr>
      <w:r w:rsidRPr="0038238A">
        <w:rPr>
          <w:sz w:val="28"/>
          <w:szCs w:val="28"/>
        </w:rPr>
        <w:t xml:space="preserve">Проведены работы по обустройству остановки ул. Чехова, обустройству тротуара на ул. Лесная. </w:t>
      </w:r>
    </w:p>
    <w:p w:rsidR="008F17C0" w:rsidRPr="0038238A" w:rsidRDefault="008F17C0" w:rsidP="0038238A">
      <w:pPr>
        <w:spacing w:line="360" w:lineRule="auto"/>
        <w:ind w:firstLine="567"/>
        <w:jc w:val="both"/>
        <w:rPr>
          <w:sz w:val="28"/>
          <w:szCs w:val="28"/>
        </w:rPr>
      </w:pPr>
      <w:r w:rsidRPr="0038238A">
        <w:rPr>
          <w:sz w:val="28"/>
          <w:szCs w:val="28"/>
        </w:rPr>
        <w:t>В 2011 году продолжены работы по ремонту и содержанию муниципальных дорог общего пользования на территории Киржачского района протяженностью 130,8 км на общую сумму 3,55 млн. рублей, в том числе:</w:t>
      </w:r>
    </w:p>
    <w:p w:rsidR="008F17C0" w:rsidRPr="0038238A" w:rsidRDefault="008F17C0" w:rsidP="0038238A">
      <w:pPr>
        <w:spacing w:line="360" w:lineRule="auto"/>
        <w:ind w:firstLine="567"/>
        <w:jc w:val="both"/>
        <w:rPr>
          <w:sz w:val="28"/>
          <w:szCs w:val="28"/>
        </w:rPr>
      </w:pPr>
      <w:r w:rsidRPr="0038238A">
        <w:rPr>
          <w:sz w:val="28"/>
          <w:szCs w:val="28"/>
        </w:rPr>
        <w:t>- ямочный ремонт 2,1 км на   автомобильных дорогах «</w:t>
      </w:r>
      <w:proofErr w:type="spellStart"/>
      <w:r w:rsidRPr="0038238A">
        <w:rPr>
          <w:sz w:val="28"/>
          <w:szCs w:val="28"/>
        </w:rPr>
        <w:t>Киржа</w:t>
      </w:r>
      <w:proofErr w:type="gramStart"/>
      <w:r w:rsidRPr="0038238A">
        <w:rPr>
          <w:sz w:val="28"/>
          <w:szCs w:val="28"/>
        </w:rPr>
        <w:t>ч</w:t>
      </w:r>
      <w:proofErr w:type="spellEnd"/>
      <w:r w:rsidRPr="0038238A">
        <w:rPr>
          <w:sz w:val="28"/>
          <w:szCs w:val="28"/>
        </w:rPr>
        <w:t>-</w:t>
      </w:r>
      <w:proofErr w:type="gramEnd"/>
      <w:r w:rsidRPr="0038238A">
        <w:rPr>
          <w:sz w:val="28"/>
          <w:szCs w:val="28"/>
        </w:rPr>
        <w:t xml:space="preserve"> Красный Октябрь- </w:t>
      </w:r>
      <w:proofErr w:type="spellStart"/>
      <w:r w:rsidRPr="0038238A">
        <w:rPr>
          <w:sz w:val="28"/>
          <w:szCs w:val="28"/>
        </w:rPr>
        <w:t>Бехтерево</w:t>
      </w:r>
      <w:proofErr w:type="spellEnd"/>
      <w:r w:rsidRPr="0038238A">
        <w:rPr>
          <w:sz w:val="28"/>
          <w:szCs w:val="28"/>
        </w:rPr>
        <w:t xml:space="preserve">», «Ельцы– </w:t>
      </w:r>
      <w:proofErr w:type="spellStart"/>
      <w:r w:rsidRPr="0038238A">
        <w:rPr>
          <w:sz w:val="28"/>
          <w:szCs w:val="28"/>
        </w:rPr>
        <w:t>Василево</w:t>
      </w:r>
      <w:proofErr w:type="spellEnd"/>
      <w:r w:rsidRPr="0038238A">
        <w:rPr>
          <w:sz w:val="28"/>
          <w:szCs w:val="28"/>
        </w:rPr>
        <w:t xml:space="preserve">- Горка», «Храпки- </w:t>
      </w:r>
      <w:proofErr w:type="spellStart"/>
      <w:r w:rsidRPr="0038238A">
        <w:rPr>
          <w:sz w:val="28"/>
          <w:szCs w:val="28"/>
        </w:rPr>
        <w:t>Першино</w:t>
      </w:r>
      <w:proofErr w:type="spellEnd"/>
      <w:r w:rsidRPr="0038238A">
        <w:rPr>
          <w:sz w:val="28"/>
          <w:szCs w:val="28"/>
        </w:rPr>
        <w:t>» на сумму 1,1 млн. рублей;</w:t>
      </w:r>
    </w:p>
    <w:p w:rsidR="008F17C0" w:rsidRPr="0038238A" w:rsidRDefault="008F17C0" w:rsidP="0038238A">
      <w:pPr>
        <w:spacing w:line="360" w:lineRule="auto"/>
        <w:ind w:firstLine="567"/>
        <w:jc w:val="both"/>
        <w:rPr>
          <w:sz w:val="28"/>
          <w:szCs w:val="28"/>
        </w:rPr>
      </w:pPr>
      <w:r w:rsidRPr="0038238A">
        <w:rPr>
          <w:sz w:val="28"/>
          <w:szCs w:val="28"/>
        </w:rPr>
        <w:t xml:space="preserve">- </w:t>
      </w:r>
      <w:proofErr w:type="spellStart"/>
      <w:r w:rsidRPr="0038238A">
        <w:rPr>
          <w:sz w:val="28"/>
          <w:szCs w:val="28"/>
        </w:rPr>
        <w:t>грейдерование</w:t>
      </w:r>
      <w:proofErr w:type="spellEnd"/>
      <w:r w:rsidRPr="0038238A">
        <w:rPr>
          <w:sz w:val="28"/>
          <w:szCs w:val="28"/>
        </w:rPr>
        <w:t xml:space="preserve"> щебеночного покрытия на автомобильных дорогах общего пользования «</w:t>
      </w:r>
      <w:proofErr w:type="spellStart"/>
      <w:r w:rsidRPr="0038238A">
        <w:rPr>
          <w:sz w:val="28"/>
          <w:szCs w:val="28"/>
        </w:rPr>
        <w:t>Киржач-Корытово-Арефино-Власьево</w:t>
      </w:r>
      <w:proofErr w:type="spellEnd"/>
      <w:r w:rsidRPr="0038238A">
        <w:rPr>
          <w:sz w:val="28"/>
          <w:szCs w:val="28"/>
        </w:rPr>
        <w:t>»,  «</w:t>
      </w:r>
      <w:proofErr w:type="spellStart"/>
      <w:r w:rsidRPr="0038238A">
        <w:rPr>
          <w:sz w:val="28"/>
          <w:szCs w:val="28"/>
        </w:rPr>
        <w:t>Афанасово-Климково</w:t>
      </w:r>
      <w:proofErr w:type="spellEnd"/>
      <w:r w:rsidRPr="0038238A">
        <w:rPr>
          <w:sz w:val="28"/>
          <w:szCs w:val="28"/>
        </w:rPr>
        <w:t>», «</w:t>
      </w:r>
      <w:proofErr w:type="spellStart"/>
      <w:r w:rsidRPr="0038238A">
        <w:rPr>
          <w:sz w:val="28"/>
          <w:szCs w:val="28"/>
        </w:rPr>
        <w:t>Афанасово-Савельево</w:t>
      </w:r>
      <w:proofErr w:type="spellEnd"/>
      <w:r w:rsidRPr="0038238A">
        <w:rPr>
          <w:sz w:val="28"/>
          <w:szCs w:val="28"/>
        </w:rPr>
        <w:t>» на сумму 0,5 млн. рублей;</w:t>
      </w:r>
    </w:p>
    <w:p w:rsidR="008F17C0" w:rsidRPr="0038238A" w:rsidRDefault="008F17C0" w:rsidP="0038238A">
      <w:pPr>
        <w:spacing w:line="360" w:lineRule="auto"/>
        <w:ind w:firstLine="567"/>
        <w:jc w:val="both"/>
        <w:rPr>
          <w:sz w:val="28"/>
          <w:szCs w:val="28"/>
        </w:rPr>
      </w:pPr>
      <w:r w:rsidRPr="0038238A">
        <w:rPr>
          <w:sz w:val="28"/>
          <w:szCs w:val="28"/>
        </w:rPr>
        <w:t>- профилирование обочин, уборка мусора;</w:t>
      </w:r>
    </w:p>
    <w:p w:rsidR="008F17C0" w:rsidRPr="0038238A" w:rsidRDefault="008F17C0" w:rsidP="0038238A">
      <w:pPr>
        <w:spacing w:line="360" w:lineRule="auto"/>
        <w:ind w:firstLine="567"/>
        <w:jc w:val="both"/>
        <w:rPr>
          <w:sz w:val="28"/>
          <w:szCs w:val="28"/>
        </w:rPr>
      </w:pPr>
      <w:r w:rsidRPr="0038238A">
        <w:rPr>
          <w:sz w:val="28"/>
          <w:szCs w:val="28"/>
        </w:rPr>
        <w:t xml:space="preserve">- установка 23 дорожных знаков на автомобильных дорогах общего пользования Киржачского района. </w:t>
      </w:r>
    </w:p>
    <w:p w:rsidR="008F17C0" w:rsidRPr="0038238A" w:rsidRDefault="008F17C0" w:rsidP="0038238A">
      <w:pPr>
        <w:spacing w:line="360" w:lineRule="auto"/>
        <w:ind w:firstLine="567"/>
        <w:jc w:val="both"/>
        <w:rPr>
          <w:sz w:val="28"/>
          <w:szCs w:val="28"/>
        </w:rPr>
      </w:pPr>
      <w:r w:rsidRPr="0038238A">
        <w:rPr>
          <w:sz w:val="28"/>
          <w:szCs w:val="28"/>
        </w:rPr>
        <w:t>Остальные денежные средства направлены на зимнее содержание дорог:</w:t>
      </w:r>
    </w:p>
    <w:p w:rsidR="008F17C0" w:rsidRPr="0038238A" w:rsidRDefault="008F17C0" w:rsidP="0038238A">
      <w:pPr>
        <w:spacing w:line="360" w:lineRule="auto"/>
        <w:ind w:firstLine="567"/>
        <w:jc w:val="both"/>
        <w:rPr>
          <w:sz w:val="28"/>
          <w:szCs w:val="28"/>
        </w:rPr>
      </w:pPr>
      <w:r w:rsidRPr="0038238A">
        <w:rPr>
          <w:sz w:val="28"/>
          <w:szCs w:val="28"/>
        </w:rPr>
        <w:t>- очистка дорог от снега;</w:t>
      </w:r>
    </w:p>
    <w:p w:rsidR="008F17C0" w:rsidRPr="0038238A" w:rsidRDefault="008F17C0" w:rsidP="0038238A">
      <w:pPr>
        <w:spacing w:line="360" w:lineRule="auto"/>
        <w:ind w:firstLine="567"/>
        <w:jc w:val="both"/>
        <w:rPr>
          <w:sz w:val="28"/>
          <w:szCs w:val="28"/>
        </w:rPr>
      </w:pPr>
      <w:r w:rsidRPr="0038238A">
        <w:rPr>
          <w:sz w:val="28"/>
          <w:szCs w:val="28"/>
        </w:rPr>
        <w:lastRenderedPageBreak/>
        <w:t xml:space="preserve">- россыпь </w:t>
      </w:r>
      <w:proofErr w:type="spellStart"/>
      <w:r w:rsidRPr="0038238A">
        <w:rPr>
          <w:sz w:val="28"/>
          <w:szCs w:val="28"/>
        </w:rPr>
        <w:t>противогололедных</w:t>
      </w:r>
      <w:proofErr w:type="spellEnd"/>
      <w:r w:rsidRPr="0038238A">
        <w:rPr>
          <w:sz w:val="28"/>
          <w:szCs w:val="28"/>
        </w:rPr>
        <w:t xml:space="preserve"> материалов;</w:t>
      </w:r>
    </w:p>
    <w:p w:rsidR="008F17C0" w:rsidRPr="0038238A" w:rsidRDefault="008F17C0" w:rsidP="0038238A">
      <w:pPr>
        <w:spacing w:line="360" w:lineRule="auto"/>
        <w:ind w:firstLine="567"/>
        <w:jc w:val="both"/>
        <w:rPr>
          <w:sz w:val="28"/>
          <w:szCs w:val="28"/>
        </w:rPr>
      </w:pPr>
      <w:r w:rsidRPr="0038238A">
        <w:rPr>
          <w:sz w:val="28"/>
          <w:szCs w:val="28"/>
        </w:rPr>
        <w:t>- расчистка снежного вала с обочин;</w:t>
      </w:r>
    </w:p>
    <w:p w:rsidR="008F17C0" w:rsidRPr="0038238A" w:rsidRDefault="008F17C0" w:rsidP="0038238A">
      <w:pPr>
        <w:spacing w:line="360" w:lineRule="auto"/>
        <w:ind w:firstLine="567"/>
        <w:jc w:val="both"/>
        <w:rPr>
          <w:sz w:val="28"/>
          <w:szCs w:val="28"/>
        </w:rPr>
      </w:pPr>
      <w:r w:rsidRPr="0038238A">
        <w:rPr>
          <w:sz w:val="28"/>
          <w:szCs w:val="28"/>
        </w:rPr>
        <w:t>- очистка проезжей части и тротуаров мостов от снега;</w:t>
      </w:r>
    </w:p>
    <w:p w:rsidR="008F17C0" w:rsidRPr="0038238A" w:rsidRDefault="008F17C0" w:rsidP="0038238A">
      <w:pPr>
        <w:spacing w:line="360" w:lineRule="auto"/>
        <w:ind w:firstLine="567"/>
        <w:jc w:val="both"/>
        <w:rPr>
          <w:sz w:val="28"/>
          <w:szCs w:val="28"/>
        </w:rPr>
      </w:pPr>
      <w:r w:rsidRPr="0038238A">
        <w:rPr>
          <w:sz w:val="28"/>
          <w:szCs w:val="28"/>
        </w:rPr>
        <w:t xml:space="preserve">- очистка автобусных остановок  от снега и мусора и </w:t>
      </w:r>
      <w:proofErr w:type="gramStart"/>
      <w:r w:rsidRPr="0038238A">
        <w:rPr>
          <w:sz w:val="28"/>
          <w:szCs w:val="28"/>
        </w:rPr>
        <w:t>другое</w:t>
      </w:r>
      <w:proofErr w:type="gramEnd"/>
    </w:p>
    <w:p w:rsidR="00F55C5C" w:rsidRPr="0038238A" w:rsidRDefault="00F55C5C" w:rsidP="0038238A">
      <w:pPr>
        <w:spacing w:line="360" w:lineRule="auto"/>
        <w:jc w:val="center"/>
        <w:rPr>
          <w:b/>
          <w:color w:val="000000"/>
          <w:sz w:val="28"/>
          <w:szCs w:val="28"/>
        </w:rPr>
      </w:pPr>
    </w:p>
    <w:p w:rsidR="0031625D" w:rsidRPr="0038238A" w:rsidRDefault="0031625D" w:rsidP="0038238A">
      <w:pPr>
        <w:spacing w:line="360" w:lineRule="auto"/>
        <w:jc w:val="center"/>
        <w:rPr>
          <w:b/>
          <w:color w:val="000000"/>
          <w:sz w:val="28"/>
          <w:szCs w:val="28"/>
        </w:rPr>
      </w:pPr>
      <w:r w:rsidRPr="0038238A">
        <w:rPr>
          <w:b/>
          <w:color w:val="000000"/>
          <w:sz w:val="28"/>
          <w:szCs w:val="28"/>
        </w:rPr>
        <w:t>Развитие малого и среднего предпринимательства</w:t>
      </w:r>
    </w:p>
    <w:p w:rsidR="00E6120B" w:rsidRPr="0038238A" w:rsidRDefault="00E6120B" w:rsidP="0038238A">
      <w:pPr>
        <w:spacing w:line="360" w:lineRule="auto"/>
        <w:jc w:val="both"/>
        <w:rPr>
          <w:b/>
          <w:sz w:val="28"/>
          <w:szCs w:val="28"/>
        </w:rPr>
      </w:pPr>
      <w:r w:rsidRPr="0038238A">
        <w:rPr>
          <w:sz w:val="28"/>
          <w:szCs w:val="28"/>
        </w:rPr>
        <w:t xml:space="preserve">Малый бизнес  занимает существенное место  в экономике района. </w:t>
      </w:r>
    </w:p>
    <w:p w:rsidR="00E6120B" w:rsidRPr="0038238A" w:rsidRDefault="00E6120B" w:rsidP="0038238A">
      <w:pPr>
        <w:spacing w:line="360" w:lineRule="auto"/>
        <w:jc w:val="both"/>
        <w:rPr>
          <w:sz w:val="28"/>
          <w:szCs w:val="28"/>
        </w:rPr>
      </w:pPr>
      <w:r w:rsidRPr="0038238A">
        <w:rPr>
          <w:sz w:val="28"/>
          <w:szCs w:val="28"/>
        </w:rPr>
        <w:t>Малый бизнес это:</w:t>
      </w:r>
    </w:p>
    <w:p w:rsidR="00E6120B" w:rsidRPr="0038238A" w:rsidRDefault="00E6120B" w:rsidP="0038238A">
      <w:pPr>
        <w:spacing w:line="360" w:lineRule="auto"/>
        <w:jc w:val="both"/>
        <w:rPr>
          <w:sz w:val="28"/>
          <w:szCs w:val="28"/>
        </w:rPr>
      </w:pPr>
      <w:r w:rsidRPr="0038238A">
        <w:rPr>
          <w:sz w:val="28"/>
          <w:szCs w:val="28"/>
        </w:rPr>
        <w:t xml:space="preserve">33,7 %  в общем обороте экономики района </w:t>
      </w:r>
    </w:p>
    <w:p w:rsidR="00E6120B" w:rsidRPr="0038238A" w:rsidRDefault="00E6120B" w:rsidP="0038238A">
      <w:pPr>
        <w:spacing w:line="360" w:lineRule="auto"/>
        <w:jc w:val="both"/>
        <w:rPr>
          <w:sz w:val="28"/>
          <w:szCs w:val="28"/>
        </w:rPr>
      </w:pPr>
      <w:r w:rsidRPr="0038238A">
        <w:rPr>
          <w:sz w:val="28"/>
          <w:szCs w:val="28"/>
        </w:rPr>
        <w:t xml:space="preserve">44,8 % от общего числа </w:t>
      </w:r>
      <w:proofErr w:type="gramStart"/>
      <w:r w:rsidRPr="0038238A">
        <w:rPr>
          <w:sz w:val="28"/>
          <w:szCs w:val="28"/>
        </w:rPr>
        <w:t>работающих</w:t>
      </w:r>
      <w:proofErr w:type="gramEnd"/>
      <w:r w:rsidRPr="0038238A">
        <w:rPr>
          <w:sz w:val="28"/>
          <w:szCs w:val="28"/>
        </w:rPr>
        <w:t xml:space="preserve"> в районе </w:t>
      </w:r>
    </w:p>
    <w:p w:rsidR="00E6120B" w:rsidRPr="0038238A" w:rsidRDefault="00E6120B" w:rsidP="0038238A">
      <w:pPr>
        <w:spacing w:line="360" w:lineRule="auto"/>
        <w:jc w:val="both"/>
        <w:rPr>
          <w:sz w:val="28"/>
          <w:szCs w:val="28"/>
        </w:rPr>
      </w:pPr>
      <w:r w:rsidRPr="0038238A">
        <w:rPr>
          <w:sz w:val="28"/>
          <w:szCs w:val="28"/>
        </w:rPr>
        <w:t xml:space="preserve">         17,3 % доходов консолидированного бюджета Киржачского   района.</w:t>
      </w:r>
    </w:p>
    <w:p w:rsidR="00E6120B" w:rsidRPr="0038238A" w:rsidRDefault="00E6120B" w:rsidP="0038238A">
      <w:pPr>
        <w:spacing w:line="360" w:lineRule="auto"/>
        <w:jc w:val="both"/>
        <w:rPr>
          <w:sz w:val="28"/>
          <w:szCs w:val="28"/>
        </w:rPr>
      </w:pPr>
      <w:r w:rsidRPr="0038238A">
        <w:rPr>
          <w:sz w:val="28"/>
          <w:szCs w:val="28"/>
        </w:rPr>
        <w:t>В районе малый бизнес представлен - 762 предприятия малого бизнеса и 1351 индивидуальный предприниматель. Только в 2011 году зарегистрировано 180 юридических лиц и 557 индивидуальных предпринимателей.</w:t>
      </w:r>
    </w:p>
    <w:p w:rsidR="00E6120B" w:rsidRPr="0038238A" w:rsidRDefault="00E6120B" w:rsidP="0038238A">
      <w:pPr>
        <w:spacing w:line="360" w:lineRule="auto"/>
        <w:jc w:val="both"/>
        <w:rPr>
          <w:sz w:val="28"/>
          <w:szCs w:val="28"/>
        </w:rPr>
      </w:pPr>
      <w:r w:rsidRPr="0038238A">
        <w:rPr>
          <w:sz w:val="28"/>
          <w:szCs w:val="28"/>
        </w:rPr>
        <w:t>Численность работников занятых в малом бизнесе - 6917 человек.</w:t>
      </w:r>
    </w:p>
    <w:p w:rsidR="00E6120B" w:rsidRPr="0038238A" w:rsidRDefault="00E6120B" w:rsidP="0038238A">
      <w:pPr>
        <w:spacing w:line="360" w:lineRule="auto"/>
        <w:jc w:val="both"/>
        <w:rPr>
          <w:sz w:val="28"/>
          <w:szCs w:val="28"/>
        </w:rPr>
      </w:pPr>
      <w:r w:rsidRPr="0038238A">
        <w:rPr>
          <w:sz w:val="28"/>
          <w:szCs w:val="28"/>
        </w:rPr>
        <w:t>В 2011 году отгружено продукции, выполнено работ и услуг собственными силами на  3,5 млрд. рублей.</w:t>
      </w:r>
    </w:p>
    <w:p w:rsidR="0031625D" w:rsidRDefault="0031625D" w:rsidP="005610D6">
      <w:pPr>
        <w:spacing w:line="276" w:lineRule="auto"/>
        <w:jc w:val="center"/>
        <w:rPr>
          <w:b/>
          <w:color w:val="000000"/>
          <w:sz w:val="28"/>
          <w:szCs w:val="28"/>
        </w:rPr>
      </w:pPr>
      <w:r w:rsidRPr="0038238A">
        <w:rPr>
          <w:b/>
          <w:color w:val="000000"/>
          <w:sz w:val="28"/>
          <w:szCs w:val="28"/>
        </w:rPr>
        <w:t>Улучшение инвестиционной привлекательности</w:t>
      </w:r>
    </w:p>
    <w:p w:rsidR="005610D6" w:rsidRPr="0038238A" w:rsidRDefault="005610D6" w:rsidP="005610D6">
      <w:pPr>
        <w:spacing w:line="276" w:lineRule="auto"/>
        <w:jc w:val="center"/>
        <w:rPr>
          <w:b/>
          <w:color w:val="000000"/>
          <w:sz w:val="28"/>
          <w:szCs w:val="28"/>
        </w:rPr>
      </w:pPr>
    </w:p>
    <w:p w:rsidR="00E6120B" w:rsidRPr="0038238A" w:rsidRDefault="00E6120B" w:rsidP="005610D6">
      <w:pPr>
        <w:spacing w:line="276" w:lineRule="auto"/>
        <w:ind w:firstLine="720"/>
        <w:jc w:val="both"/>
        <w:rPr>
          <w:sz w:val="28"/>
          <w:szCs w:val="28"/>
        </w:rPr>
      </w:pPr>
      <w:r w:rsidRPr="0038238A">
        <w:rPr>
          <w:sz w:val="28"/>
          <w:szCs w:val="28"/>
        </w:rPr>
        <w:t>В  2011 году в районе  ввод в эксплуатацию жилых домов осуществлялся только индивидуальными застройщиками. Населением</w:t>
      </w:r>
      <w:r w:rsidR="00F55C5C" w:rsidRPr="0038238A">
        <w:rPr>
          <w:sz w:val="28"/>
          <w:szCs w:val="28"/>
        </w:rPr>
        <w:t>,</w:t>
      </w:r>
      <w:r w:rsidRPr="0038238A">
        <w:rPr>
          <w:sz w:val="28"/>
          <w:szCs w:val="28"/>
        </w:rPr>
        <w:t xml:space="preserve"> за счёт собственных и заёмных средств</w:t>
      </w:r>
      <w:r w:rsidR="00F55C5C" w:rsidRPr="0038238A">
        <w:rPr>
          <w:sz w:val="28"/>
          <w:szCs w:val="28"/>
        </w:rPr>
        <w:t xml:space="preserve">, </w:t>
      </w:r>
      <w:r w:rsidRPr="0038238A">
        <w:rPr>
          <w:sz w:val="28"/>
          <w:szCs w:val="28"/>
        </w:rPr>
        <w:t xml:space="preserve"> введено 16,2 тыс. кв. метров жилья или 63,7 % к  уровню 2010 года. </w:t>
      </w:r>
    </w:p>
    <w:p w:rsidR="0031625D" w:rsidRPr="0038238A" w:rsidRDefault="0031625D" w:rsidP="0038238A">
      <w:pPr>
        <w:spacing w:line="360" w:lineRule="auto"/>
        <w:jc w:val="center"/>
        <w:rPr>
          <w:b/>
          <w:color w:val="000000"/>
          <w:sz w:val="28"/>
          <w:szCs w:val="28"/>
        </w:rPr>
      </w:pPr>
      <w:r w:rsidRPr="0038238A">
        <w:rPr>
          <w:b/>
          <w:color w:val="000000"/>
          <w:sz w:val="28"/>
          <w:szCs w:val="28"/>
        </w:rPr>
        <w:lastRenderedPageBreak/>
        <w:t>Сельское хозяйство</w:t>
      </w:r>
    </w:p>
    <w:p w:rsidR="0031625D" w:rsidRPr="0038238A" w:rsidRDefault="0031625D" w:rsidP="0038238A">
      <w:pPr>
        <w:pStyle w:val="ConsPlusNonformat"/>
        <w:widowControl/>
        <w:spacing w:line="360" w:lineRule="auto"/>
        <w:ind w:right="-1" w:firstLine="708"/>
        <w:jc w:val="both"/>
        <w:rPr>
          <w:rFonts w:ascii="Times New Roman" w:hAnsi="Times New Roman" w:cs="Times New Roman"/>
          <w:sz w:val="28"/>
          <w:szCs w:val="28"/>
        </w:rPr>
      </w:pPr>
      <w:r w:rsidRPr="0038238A">
        <w:rPr>
          <w:rFonts w:ascii="Times New Roman" w:hAnsi="Times New Roman" w:cs="Times New Roman"/>
          <w:sz w:val="28"/>
          <w:szCs w:val="28"/>
        </w:rPr>
        <w:t>В целях увеличения доли фактически используемых сельскохозяйственных угодий в общей площади угодий планируется проведение определенных мероприятий:</w:t>
      </w:r>
    </w:p>
    <w:p w:rsidR="0031625D" w:rsidRPr="0038238A" w:rsidRDefault="0031625D" w:rsidP="0038238A">
      <w:pPr>
        <w:pStyle w:val="ConsPlusNonformat"/>
        <w:widowControl/>
        <w:numPr>
          <w:ilvl w:val="0"/>
          <w:numId w:val="1"/>
        </w:numPr>
        <w:tabs>
          <w:tab w:val="clear" w:pos="-150"/>
          <w:tab w:val="num" w:pos="0"/>
        </w:tabs>
        <w:spacing w:line="360" w:lineRule="auto"/>
        <w:ind w:right="-6" w:firstLine="150"/>
        <w:jc w:val="both"/>
        <w:rPr>
          <w:rFonts w:ascii="Times New Roman" w:hAnsi="Times New Roman" w:cs="Times New Roman"/>
          <w:sz w:val="28"/>
          <w:szCs w:val="28"/>
        </w:rPr>
      </w:pPr>
      <w:r w:rsidRPr="0038238A">
        <w:rPr>
          <w:rFonts w:ascii="Times New Roman" w:hAnsi="Times New Roman" w:cs="Times New Roman"/>
          <w:sz w:val="28"/>
          <w:szCs w:val="28"/>
        </w:rPr>
        <w:t>увеличение поголовья крупного рогатого скота, для обеспечения которого кормами собственного производства необходимо расширение посевных площадей;</w:t>
      </w:r>
    </w:p>
    <w:p w:rsidR="0031625D" w:rsidRPr="0038238A" w:rsidRDefault="0031625D" w:rsidP="0038238A">
      <w:pPr>
        <w:pStyle w:val="ConsPlusNonformat"/>
        <w:widowControl/>
        <w:numPr>
          <w:ilvl w:val="0"/>
          <w:numId w:val="1"/>
        </w:numPr>
        <w:tabs>
          <w:tab w:val="clear" w:pos="-150"/>
          <w:tab w:val="num" w:pos="0"/>
        </w:tabs>
        <w:spacing w:line="360" w:lineRule="auto"/>
        <w:ind w:left="0" w:right="-6" w:firstLine="150"/>
        <w:jc w:val="both"/>
        <w:rPr>
          <w:rFonts w:ascii="Times New Roman" w:hAnsi="Times New Roman" w:cs="Times New Roman"/>
          <w:sz w:val="28"/>
          <w:szCs w:val="28"/>
        </w:rPr>
      </w:pPr>
      <w:r w:rsidRPr="0038238A">
        <w:rPr>
          <w:rFonts w:ascii="Times New Roman" w:hAnsi="Times New Roman" w:cs="Times New Roman"/>
          <w:sz w:val="28"/>
          <w:szCs w:val="28"/>
        </w:rPr>
        <w:t>изучение, сбор сведений, подготовка документов по выявлению невостребованных земельных долей, формирование списков и передача сформированных списков в комитет по управлению муниципальным имуществом для оформления земельных участков;</w:t>
      </w:r>
    </w:p>
    <w:p w:rsidR="0031625D" w:rsidRPr="0038238A" w:rsidRDefault="0031625D" w:rsidP="0038238A">
      <w:pPr>
        <w:pStyle w:val="ConsPlusNonformat"/>
        <w:widowControl/>
        <w:numPr>
          <w:ilvl w:val="0"/>
          <w:numId w:val="1"/>
        </w:numPr>
        <w:tabs>
          <w:tab w:val="clear" w:pos="-150"/>
          <w:tab w:val="num" w:pos="0"/>
        </w:tabs>
        <w:spacing w:line="360" w:lineRule="auto"/>
        <w:ind w:left="0" w:right="-6" w:firstLine="150"/>
        <w:jc w:val="both"/>
        <w:rPr>
          <w:rFonts w:ascii="Times New Roman" w:hAnsi="Times New Roman" w:cs="Times New Roman"/>
          <w:sz w:val="28"/>
          <w:szCs w:val="28"/>
        </w:rPr>
      </w:pPr>
      <w:r w:rsidRPr="0038238A">
        <w:rPr>
          <w:rFonts w:ascii="Times New Roman" w:hAnsi="Times New Roman" w:cs="Times New Roman"/>
          <w:sz w:val="28"/>
          <w:szCs w:val="28"/>
        </w:rPr>
        <w:t>оказывать консультационную и методическую помощь собственникам земельных долей для передачи земельных участков в аренду, выделившихся в натуре, сельскохозяйственным предприятиям;</w:t>
      </w:r>
    </w:p>
    <w:p w:rsidR="0031625D" w:rsidRPr="0038238A" w:rsidRDefault="0031625D" w:rsidP="0038238A">
      <w:pPr>
        <w:pStyle w:val="ConsPlusNonformat"/>
        <w:widowControl/>
        <w:numPr>
          <w:ilvl w:val="0"/>
          <w:numId w:val="1"/>
        </w:numPr>
        <w:tabs>
          <w:tab w:val="clear" w:pos="-150"/>
          <w:tab w:val="num" w:pos="0"/>
        </w:tabs>
        <w:spacing w:line="360" w:lineRule="auto"/>
        <w:ind w:left="0" w:right="-6" w:firstLine="150"/>
        <w:jc w:val="both"/>
        <w:rPr>
          <w:rFonts w:ascii="Times New Roman" w:hAnsi="Times New Roman" w:cs="Times New Roman"/>
          <w:sz w:val="28"/>
          <w:szCs w:val="28"/>
        </w:rPr>
      </w:pPr>
      <w:r w:rsidRPr="0038238A">
        <w:rPr>
          <w:rFonts w:ascii="Times New Roman" w:hAnsi="Times New Roman" w:cs="Times New Roman"/>
          <w:sz w:val="28"/>
          <w:szCs w:val="28"/>
        </w:rPr>
        <w:t>мониторинг, изучение состояния, подготовка документов, связанных с определением местоположения особо ценных, продуктивных сельхозугодий для исключения использования данных категорий земель для других целей;</w:t>
      </w:r>
    </w:p>
    <w:p w:rsidR="0031625D" w:rsidRPr="0038238A" w:rsidRDefault="0031625D" w:rsidP="0038238A">
      <w:pPr>
        <w:pStyle w:val="ConsPlusNonformat"/>
        <w:widowControl/>
        <w:numPr>
          <w:ilvl w:val="0"/>
          <w:numId w:val="1"/>
        </w:numPr>
        <w:tabs>
          <w:tab w:val="clear" w:pos="-150"/>
          <w:tab w:val="num" w:pos="0"/>
        </w:tabs>
        <w:spacing w:line="360" w:lineRule="auto"/>
        <w:ind w:left="0" w:right="-6" w:firstLine="150"/>
        <w:jc w:val="both"/>
        <w:rPr>
          <w:rFonts w:ascii="Times New Roman" w:hAnsi="Times New Roman" w:cs="Times New Roman"/>
          <w:sz w:val="28"/>
          <w:szCs w:val="28"/>
        </w:rPr>
      </w:pPr>
      <w:r w:rsidRPr="0038238A">
        <w:rPr>
          <w:rFonts w:ascii="Times New Roman" w:hAnsi="Times New Roman" w:cs="Times New Roman"/>
          <w:sz w:val="28"/>
          <w:szCs w:val="28"/>
        </w:rPr>
        <w:t xml:space="preserve">постановлением Главы от 03.04.2009 № 376 создана постоянно действующая комиссия по рассмотрению вопросов использования земель сельскохозяйственного назначения на территории Киржачского района и утвержден Порядок ее работы. Комиссия образована в целях повышения эффективности использования земель сельскохозяйственного назначения, в том числе </w:t>
      </w:r>
      <w:proofErr w:type="gramStart"/>
      <w:r w:rsidRPr="0038238A">
        <w:rPr>
          <w:rFonts w:ascii="Times New Roman" w:hAnsi="Times New Roman" w:cs="Times New Roman"/>
          <w:sz w:val="28"/>
          <w:szCs w:val="28"/>
        </w:rPr>
        <w:t>контроля за</w:t>
      </w:r>
      <w:proofErr w:type="gramEnd"/>
      <w:r w:rsidRPr="0038238A">
        <w:rPr>
          <w:rFonts w:ascii="Times New Roman" w:hAnsi="Times New Roman" w:cs="Times New Roman"/>
          <w:sz w:val="28"/>
          <w:szCs w:val="28"/>
        </w:rPr>
        <w:t xml:space="preserve"> их целевым использованием, а также использованием разрешенными способами в целях выявления фактов не использования и ненадлежащего использования земельных участков собственниками, землепользователями, землевладельцами и арендаторами. Основными задачами данной комиссии является </w:t>
      </w:r>
      <w:r w:rsidRPr="0038238A">
        <w:rPr>
          <w:rFonts w:ascii="Times New Roman" w:hAnsi="Times New Roman" w:cs="Times New Roman"/>
          <w:sz w:val="28"/>
          <w:szCs w:val="28"/>
        </w:rPr>
        <w:lastRenderedPageBreak/>
        <w:t>документальный анализ, натуральное обследование земель, разработка предложений по вовлечению неиспользуемых земель в сельскохозяйственный оборот.</w:t>
      </w:r>
    </w:p>
    <w:p w:rsidR="0031625D" w:rsidRPr="0038238A" w:rsidRDefault="0031625D" w:rsidP="0038238A">
      <w:pPr>
        <w:pStyle w:val="ConsPlusNonformat"/>
        <w:widowControl/>
        <w:numPr>
          <w:ilvl w:val="0"/>
          <w:numId w:val="1"/>
        </w:numPr>
        <w:tabs>
          <w:tab w:val="clear" w:pos="-150"/>
          <w:tab w:val="num" w:pos="0"/>
        </w:tabs>
        <w:spacing w:line="360" w:lineRule="auto"/>
        <w:ind w:left="0" w:right="-6" w:firstLine="150"/>
        <w:jc w:val="both"/>
        <w:rPr>
          <w:rFonts w:ascii="Times New Roman" w:hAnsi="Times New Roman" w:cs="Times New Roman"/>
          <w:sz w:val="28"/>
          <w:szCs w:val="28"/>
        </w:rPr>
      </w:pPr>
      <w:r w:rsidRPr="0038238A">
        <w:rPr>
          <w:rFonts w:ascii="Times New Roman" w:hAnsi="Times New Roman" w:cs="Times New Roman"/>
          <w:sz w:val="28"/>
          <w:szCs w:val="28"/>
        </w:rPr>
        <w:t xml:space="preserve">усиление </w:t>
      </w:r>
      <w:proofErr w:type="gramStart"/>
      <w:r w:rsidRPr="0038238A">
        <w:rPr>
          <w:rFonts w:ascii="Times New Roman" w:hAnsi="Times New Roman" w:cs="Times New Roman"/>
          <w:sz w:val="28"/>
          <w:szCs w:val="28"/>
        </w:rPr>
        <w:t>контроля за</w:t>
      </w:r>
      <w:proofErr w:type="gramEnd"/>
      <w:r w:rsidRPr="0038238A">
        <w:rPr>
          <w:rFonts w:ascii="Times New Roman" w:hAnsi="Times New Roman" w:cs="Times New Roman"/>
          <w:sz w:val="28"/>
          <w:szCs w:val="28"/>
        </w:rPr>
        <w:t xml:space="preserve"> использованием земель со стороны всех уполномоченных органов, осуществляющих государственный контроль в соответствии с действующим законодательством;</w:t>
      </w:r>
    </w:p>
    <w:p w:rsidR="0031625D" w:rsidRPr="0038238A" w:rsidRDefault="0031625D" w:rsidP="0038238A">
      <w:pPr>
        <w:pStyle w:val="ConsPlusNonformat"/>
        <w:widowControl/>
        <w:numPr>
          <w:ilvl w:val="0"/>
          <w:numId w:val="1"/>
        </w:numPr>
        <w:tabs>
          <w:tab w:val="clear" w:pos="-150"/>
          <w:tab w:val="num" w:pos="0"/>
        </w:tabs>
        <w:spacing w:line="360" w:lineRule="auto"/>
        <w:ind w:left="0" w:right="-6" w:firstLine="150"/>
        <w:jc w:val="both"/>
        <w:rPr>
          <w:rFonts w:ascii="Times New Roman" w:hAnsi="Times New Roman" w:cs="Times New Roman"/>
          <w:sz w:val="28"/>
          <w:szCs w:val="28"/>
        </w:rPr>
      </w:pPr>
      <w:r w:rsidRPr="0038238A">
        <w:rPr>
          <w:rFonts w:ascii="Times New Roman" w:hAnsi="Times New Roman" w:cs="Times New Roman"/>
          <w:sz w:val="28"/>
          <w:szCs w:val="28"/>
        </w:rPr>
        <w:t>обращение в суд о принудительном изъятии у собственника земельного участка и прекращении прав землепользователя, землевладельца или арендатора земельных участков в случае его ненадлежащего использования, не использования в соответствии с целевым назначением в течение трех лет. Обращению в суд с требованием о принудительном изъятии земельного участка предшествует проведение проверки использования земель, предусмотренное Порядком организации работы по осуществлению оборота земель сельскохозяйственного назначения на территории Киржачского района Владимирской области, который утвержден решением Совета народных депутатов Киржачского района от 19.03.2008 № 37/604;</w:t>
      </w:r>
    </w:p>
    <w:p w:rsidR="0031625D" w:rsidRPr="0038238A" w:rsidRDefault="0031625D" w:rsidP="0038238A">
      <w:pPr>
        <w:pStyle w:val="ConsPlusNonformat"/>
        <w:widowControl/>
        <w:numPr>
          <w:ilvl w:val="0"/>
          <w:numId w:val="1"/>
        </w:numPr>
        <w:tabs>
          <w:tab w:val="clear" w:pos="-150"/>
          <w:tab w:val="num" w:pos="0"/>
        </w:tabs>
        <w:spacing w:line="360" w:lineRule="auto"/>
        <w:ind w:left="0" w:right="-6" w:firstLine="150"/>
        <w:jc w:val="both"/>
        <w:rPr>
          <w:rFonts w:ascii="Times New Roman" w:hAnsi="Times New Roman" w:cs="Times New Roman"/>
          <w:sz w:val="28"/>
          <w:szCs w:val="28"/>
        </w:rPr>
      </w:pPr>
      <w:r w:rsidRPr="0038238A">
        <w:rPr>
          <w:rFonts w:ascii="Times New Roman" w:hAnsi="Times New Roman" w:cs="Times New Roman"/>
          <w:sz w:val="28"/>
          <w:szCs w:val="28"/>
        </w:rPr>
        <w:t xml:space="preserve">работа по привлечению инвесторов в сельскохозяйственное производство. </w:t>
      </w:r>
    </w:p>
    <w:p w:rsidR="0031625D" w:rsidRPr="0038238A" w:rsidRDefault="0031625D" w:rsidP="0038238A">
      <w:pPr>
        <w:spacing w:line="360" w:lineRule="auto"/>
        <w:ind w:firstLine="567"/>
        <w:jc w:val="center"/>
        <w:rPr>
          <w:b/>
          <w:color w:val="000000"/>
          <w:sz w:val="28"/>
          <w:szCs w:val="28"/>
        </w:rPr>
      </w:pPr>
      <w:r w:rsidRPr="0038238A">
        <w:rPr>
          <w:b/>
          <w:color w:val="000000"/>
          <w:sz w:val="28"/>
          <w:szCs w:val="28"/>
        </w:rPr>
        <w:t>Доходы населения</w:t>
      </w:r>
    </w:p>
    <w:p w:rsidR="0031625D" w:rsidRPr="0038238A" w:rsidRDefault="0031625D" w:rsidP="0038238A">
      <w:pPr>
        <w:spacing w:line="360" w:lineRule="auto"/>
        <w:ind w:firstLine="720"/>
        <w:jc w:val="both"/>
        <w:rPr>
          <w:sz w:val="28"/>
          <w:szCs w:val="28"/>
        </w:rPr>
      </w:pPr>
      <w:r w:rsidRPr="0038238A">
        <w:rPr>
          <w:sz w:val="28"/>
          <w:szCs w:val="28"/>
        </w:rPr>
        <w:t xml:space="preserve">Величина прожиточного минимума в расчете на душу населения в  </w:t>
      </w:r>
      <w:r w:rsidRPr="0038238A">
        <w:rPr>
          <w:sz w:val="28"/>
          <w:szCs w:val="28"/>
          <w:lang w:val="en-US"/>
        </w:rPr>
        <w:t>IV</w:t>
      </w:r>
      <w:r w:rsidRPr="0038238A">
        <w:rPr>
          <w:sz w:val="28"/>
          <w:szCs w:val="28"/>
        </w:rPr>
        <w:t xml:space="preserve"> квартале 201</w:t>
      </w:r>
      <w:r w:rsidR="00F95565" w:rsidRPr="0038238A">
        <w:rPr>
          <w:sz w:val="28"/>
          <w:szCs w:val="28"/>
        </w:rPr>
        <w:t>1</w:t>
      </w:r>
      <w:r w:rsidRPr="0038238A">
        <w:rPr>
          <w:sz w:val="28"/>
          <w:szCs w:val="28"/>
        </w:rPr>
        <w:t xml:space="preserve"> года составила  </w:t>
      </w:r>
      <w:r w:rsidR="00F95565" w:rsidRPr="0038238A">
        <w:rPr>
          <w:sz w:val="28"/>
          <w:szCs w:val="28"/>
        </w:rPr>
        <w:t>5983</w:t>
      </w:r>
      <w:r w:rsidRPr="0038238A">
        <w:rPr>
          <w:sz w:val="28"/>
          <w:szCs w:val="28"/>
        </w:rPr>
        <w:t xml:space="preserve"> рублей. </w:t>
      </w:r>
    </w:p>
    <w:p w:rsidR="00F95565" w:rsidRPr="0038238A" w:rsidRDefault="00F95565" w:rsidP="0038238A">
      <w:pPr>
        <w:pStyle w:val="2"/>
        <w:spacing w:after="0" w:line="360" w:lineRule="auto"/>
        <w:ind w:firstLine="720"/>
        <w:jc w:val="both"/>
        <w:rPr>
          <w:sz w:val="28"/>
          <w:szCs w:val="28"/>
        </w:rPr>
      </w:pPr>
      <w:r w:rsidRPr="0038238A">
        <w:rPr>
          <w:sz w:val="28"/>
          <w:szCs w:val="28"/>
        </w:rPr>
        <w:t>Средняя номинальная начисленная заработная плата работников крупных и средних организаций в 2011 году  составила 16391 рубля.  Рост заработной платы составил  115,2  %. Средняя заработная плата работников в промышленности в 2011 году  составила 17738,5 рублей, что составило      121 % к уровню прошлого года.</w:t>
      </w:r>
    </w:p>
    <w:p w:rsidR="005610D6" w:rsidRDefault="005610D6" w:rsidP="0038238A">
      <w:pPr>
        <w:tabs>
          <w:tab w:val="num" w:pos="0"/>
        </w:tabs>
        <w:spacing w:line="360" w:lineRule="auto"/>
        <w:ind w:firstLine="150"/>
        <w:jc w:val="center"/>
        <w:rPr>
          <w:b/>
          <w:color w:val="000000"/>
          <w:sz w:val="28"/>
          <w:szCs w:val="28"/>
        </w:rPr>
      </w:pPr>
    </w:p>
    <w:p w:rsidR="005610D6" w:rsidRDefault="005610D6" w:rsidP="0038238A">
      <w:pPr>
        <w:tabs>
          <w:tab w:val="num" w:pos="0"/>
        </w:tabs>
        <w:spacing w:line="360" w:lineRule="auto"/>
        <w:ind w:firstLine="150"/>
        <w:jc w:val="center"/>
        <w:rPr>
          <w:b/>
          <w:color w:val="000000"/>
          <w:sz w:val="28"/>
          <w:szCs w:val="28"/>
        </w:rPr>
      </w:pPr>
    </w:p>
    <w:p w:rsidR="0031625D" w:rsidRPr="0038238A" w:rsidRDefault="0031625D" w:rsidP="0038238A">
      <w:pPr>
        <w:tabs>
          <w:tab w:val="num" w:pos="0"/>
        </w:tabs>
        <w:spacing w:line="360" w:lineRule="auto"/>
        <w:ind w:firstLine="150"/>
        <w:jc w:val="center"/>
        <w:rPr>
          <w:b/>
          <w:color w:val="000000"/>
          <w:sz w:val="28"/>
          <w:szCs w:val="28"/>
        </w:rPr>
      </w:pPr>
      <w:r w:rsidRPr="0038238A">
        <w:rPr>
          <w:b/>
          <w:color w:val="000000"/>
          <w:sz w:val="28"/>
          <w:szCs w:val="28"/>
        </w:rPr>
        <w:lastRenderedPageBreak/>
        <w:t>Здоровье</w:t>
      </w:r>
    </w:p>
    <w:p w:rsidR="0092740C" w:rsidRPr="0038238A" w:rsidRDefault="0031625D" w:rsidP="0038238A">
      <w:pPr>
        <w:pStyle w:val="a5"/>
        <w:spacing w:line="360" w:lineRule="auto"/>
        <w:ind w:firstLine="708"/>
        <w:jc w:val="both"/>
        <w:rPr>
          <w:rFonts w:ascii="Times New Roman" w:hAnsi="Times New Roman" w:cs="Times New Roman"/>
          <w:sz w:val="28"/>
          <w:szCs w:val="28"/>
        </w:rPr>
      </w:pPr>
      <w:r w:rsidRPr="0038238A">
        <w:rPr>
          <w:rFonts w:ascii="Times New Roman" w:hAnsi="Times New Roman" w:cs="Times New Roman"/>
          <w:sz w:val="28"/>
          <w:szCs w:val="28"/>
        </w:rPr>
        <w:tab/>
      </w:r>
      <w:r w:rsidR="0092740C" w:rsidRPr="0038238A">
        <w:rPr>
          <w:rFonts w:ascii="Times New Roman" w:hAnsi="Times New Roman" w:cs="Times New Roman"/>
          <w:sz w:val="28"/>
          <w:szCs w:val="28"/>
        </w:rPr>
        <w:t xml:space="preserve">Медицинскую помощь населению на территории Киржачского района оказывают центральная районная больница и 2 поликлиники с количеством  коек – 248, три врачебных  амбулатории, 8 фельдшерско-акушерских  пунктов. Мощность поликлиник 980 посещений в смену. Обеспеченность  населения  койками на 10 тысяч человек населения в 2011 году составила 61,9  (в 2010 году – 61,9). </w:t>
      </w:r>
    </w:p>
    <w:p w:rsidR="0092740C" w:rsidRPr="0038238A" w:rsidRDefault="0092740C" w:rsidP="0038238A">
      <w:pPr>
        <w:pStyle w:val="a5"/>
        <w:spacing w:line="360" w:lineRule="auto"/>
        <w:ind w:firstLine="720"/>
        <w:jc w:val="both"/>
        <w:rPr>
          <w:rFonts w:ascii="Times New Roman" w:hAnsi="Times New Roman" w:cs="Times New Roman"/>
          <w:sz w:val="28"/>
          <w:szCs w:val="28"/>
        </w:rPr>
      </w:pPr>
      <w:r w:rsidRPr="0038238A">
        <w:rPr>
          <w:rFonts w:ascii="Times New Roman" w:hAnsi="Times New Roman" w:cs="Times New Roman"/>
          <w:sz w:val="28"/>
          <w:szCs w:val="28"/>
        </w:rPr>
        <w:t>Число госпитализированных на 100 жителей в 2011 году – 13,8 (в 2010 году – 13,8). Выполнено 58 501 койко-день, количество  койко-дней  на 1000 жителей составило 1461 (в 2010 году – 1461).</w:t>
      </w:r>
    </w:p>
    <w:p w:rsidR="0092740C" w:rsidRPr="0038238A" w:rsidRDefault="0092740C" w:rsidP="0038238A">
      <w:pPr>
        <w:pStyle w:val="a5"/>
        <w:spacing w:line="360" w:lineRule="auto"/>
        <w:ind w:firstLine="708"/>
        <w:jc w:val="both"/>
        <w:rPr>
          <w:rFonts w:ascii="Times New Roman" w:hAnsi="Times New Roman" w:cs="Times New Roman"/>
          <w:sz w:val="28"/>
          <w:szCs w:val="28"/>
        </w:rPr>
      </w:pPr>
      <w:r w:rsidRPr="0038238A">
        <w:rPr>
          <w:rFonts w:ascii="Times New Roman" w:hAnsi="Times New Roman" w:cs="Times New Roman"/>
          <w:sz w:val="28"/>
          <w:szCs w:val="28"/>
        </w:rPr>
        <w:t xml:space="preserve"> Амбулаторно-поликлиническая помощь по всем лечебно-профилактическим учреждениям  района  за  2011 год составила  397 798 посещений. В 2011 году число посещений поликлиники на 1 жителя в год  в среднем по району  составило  9,3  случая (в 2010  году – 8,9).  Прием  проводился по 14 врачебным специальностям. Численность врачей всех специальностей – 73. Численность среднего  медицинского персонала -187.  Обеспеченность  врачами  в 2011 году – 18,2  на  10 тысяч населения (в 2010 году – 19). Обеспеченность средним  медицинским  персоналом составила  46,7 на 10 тысяч населения (в 2010 году – 48,4). В 2011 году прошли курсы повышение квалификации: врачи - 12 человек, медицинский персонал – 32 человека.</w:t>
      </w:r>
    </w:p>
    <w:p w:rsidR="0092740C" w:rsidRPr="0038238A" w:rsidRDefault="0092740C" w:rsidP="0038238A">
      <w:pPr>
        <w:spacing w:line="360" w:lineRule="auto"/>
        <w:ind w:firstLine="567"/>
        <w:contextualSpacing/>
        <w:jc w:val="both"/>
        <w:rPr>
          <w:sz w:val="28"/>
          <w:szCs w:val="28"/>
        </w:rPr>
      </w:pPr>
      <w:r w:rsidRPr="0038238A">
        <w:rPr>
          <w:sz w:val="28"/>
          <w:szCs w:val="28"/>
        </w:rPr>
        <w:tab/>
        <w:t xml:space="preserve">В 2011 году по сравнению с прошлым годом повысилась заболеваемость инфекционными болезнями с 1 558 на 100 тысяч населения до 1 861. Общая и первичная заболеваемость увеличились на 3 и 14 % соответственно. Онкологическая заболеваемость снизилась  с 3 770 на 100 тысяч населения до 3 279. Озабоченность вызывает нарастание случаев заболеваемости туберкулезом. </w:t>
      </w:r>
    </w:p>
    <w:p w:rsidR="0092740C" w:rsidRPr="0038238A" w:rsidRDefault="0092740C" w:rsidP="0038238A">
      <w:pPr>
        <w:pStyle w:val="a5"/>
        <w:spacing w:line="360" w:lineRule="auto"/>
        <w:ind w:firstLine="708"/>
        <w:jc w:val="both"/>
        <w:rPr>
          <w:rFonts w:ascii="Times New Roman" w:hAnsi="Times New Roman" w:cs="Times New Roman"/>
          <w:sz w:val="28"/>
          <w:szCs w:val="28"/>
        </w:rPr>
      </w:pPr>
      <w:r w:rsidRPr="0038238A">
        <w:rPr>
          <w:rFonts w:ascii="Times New Roman" w:hAnsi="Times New Roman" w:cs="Times New Roman"/>
          <w:sz w:val="28"/>
          <w:szCs w:val="28"/>
        </w:rPr>
        <w:lastRenderedPageBreak/>
        <w:t>План  диспансеризации населения в  2011 году выполнен на  100 %, а также полностью проведена вакцинация от гриппа.</w:t>
      </w:r>
    </w:p>
    <w:p w:rsidR="0092740C" w:rsidRPr="0038238A" w:rsidRDefault="0092740C" w:rsidP="0038238A">
      <w:pPr>
        <w:pStyle w:val="a5"/>
        <w:spacing w:line="360" w:lineRule="auto"/>
        <w:ind w:firstLine="720"/>
        <w:jc w:val="both"/>
        <w:rPr>
          <w:rFonts w:ascii="Times New Roman" w:hAnsi="Times New Roman" w:cs="Times New Roman"/>
          <w:sz w:val="28"/>
          <w:szCs w:val="28"/>
        </w:rPr>
      </w:pPr>
      <w:r w:rsidRPr="0038238A">
        <w:rPr>
          <w:rFonts w:ascii="Times New Roman" w:hAnsi="Times New Roman" w:cs="Times New Roman"/>
          <w:sz w:val="28"/>
          <w:szCs w:val="28"/>
        </w:rPr>
        <w:t xml:space="preserve">Для выявления и своевременного  лечения заболеваний ЛПУ района проводят профилактические осмотры населения. Охват профилактическими осмотрами детей и подростков в 2011 году составил 100%, инвалидов и участников ВОВ – 100%.  Охват населения  иммунизацией находится на уровне   нормативных   показателей – 98,6 %.  </w:t>
      </w:r>
    </w:p>
    <w:p w:rsidR="0092740C" w:rsidRPr="0038238A" w:rsidRDefault="0092740C" w:rsidP="0038238A">
      <w:pPr>
        <w:pStyle w:val="a5"/>
        <w:spacing w:line="360" w:lineRule="auto"/>
        <w:ind w:firstLine="720"/>
        <w:jc w:val="both"/>
        <w:rPr>
          <w:rFonts w:ascii="Times New Roman" w:hAnsi="Times New Roman" w:cs="Times New Roman"/>
          <w:sz w:val="28"/>
          <w:szCs w:val="28"/>
        </w:rPr>
      </w:pPr>
      <w:r w:rsidRPr="0038238A">
        <w:rPr>
          <w:rFonts w:ascii="Times New Roman" w:hAnsi="Times New Roman" w:cs="Times New Roman"/>
          <w:sz w:val="28"/>
          <w:szCs w:val="28"/>
        </w:rPr>
        <w:t xml:space="preserve">Количество вызовов скорой медицинской помощи в 2011 году составил 12 927, или  322,8 вызовов на 1000 жителей (в 2010 году – 329). </w:t>
      </w:r>
    </w:p>
    <w:p w:rsidR="0092740C" w:rsidRPr="0038238A" w:rsidRDefault="0092740C" w:rsidP="0038238A">
      <w:pPr>
        <w:spacing w:line="360" w:lineRule="auto"/>
        <w:ind w:firstLine="708"/>
        <w:jc w:val="both"/>
        <w:rPr>
          <w:sz w:val="28"/>
          <w:szCs w:val="28"/>
        </w:rPr>
      </w:pPr>
      <w:r w:rsidRPr="0038238A">
        <w:rPr>
          <w:sz w:val="28"/>
          <w:szCs w:val="28"/>
        </w:rPr>
        <w:t xml:space="preserve">В рамках муниципальной целевой программы  «Повышение безопасности дорожного движения в </w:t>
      </w:r>
      <w:proofErr w:type="spellStart"/>
      <w:r w:rsidRPr="0038238A">
        <w:rPr>
          <w:sz w:val="28"/>
          <w:szCs w:val="28"/>
        </w:rPr>
        <w:t>Киржачском</w:t>
      </w:r>
      <w:proofErr w:type="spellEnd"/>
      <w:r w:rsidRPr="0038238A">
        <w:rPr>
          <w:sz w:val="28"/>
          <w:szCs w:val="28"/>
        </w:rPr>
        <w:t xml:space="preserve"> районе в 2009-2012 годах» в 2011 году осуществлены денежные выплаты водителям автотранспорта скорой помощи  (247 792 рублей).  </w:t>
      </w:r>
    </w:p>
    <w:p w:rsidR="0092740C" w:rsidRPr="0038238A" w:rsidRDefault="0092740C" w:rsidP="0038238A">
      <w:pPr>
        <w:spacing w:line="360" w:lineRule="auto"/>
        <w:ind w:firstLine="708"/>
        <w:jc w:val="both"/>
        <w:rPr>
          <w:sz w:val="28"/>
          <w:szCs w:val="28"/>
        </w:rPr>
      </w:pPr>
      <w:r w:rsidRPr="0038238A">
        <w:rPr>
          <w:sz w:val="28"/>
          <w:szCs w:val="28"/>
        </w:rPr>
        <w:t>Позитивные преобразования произошли в медицине благодаря приоритетному национальному проекту «Здоровье». По национальному проекту «Здоровье» дополнительные выплаты участковым врачам и медицинским сестрам за 2011 год составили 5 755 670 рублей. В 2011 году 398 женщин стали обладательницами родовых сертификатов. В рамках национального проекта проведена массовая вакцинация.</w:t>
      </w:r>
    </w:p>
    <w:p w:rsidR="0092740C" w:rsidRPr="0038238A" w:rsidRDefault="0092740C" w:rsidP="0038238A">
      <w:pPr>
        <w:spacing w:line="360" w:lineRule="auto"/>
        <w:ind w:firstLine="708"/>
        <w:jc w:val="both"/>
        <w:rPr>
          <w:sz w:val="28"/>
          <w:szCs w:val="28"/>
        </w:rPr>
      </w:pPr>
      <w:proofErr w:type="gramStart"/>
      <w:r w:rsidRPr="0038238A">
        <w:rPr>
          <w:sz w:val="28"/>
          <w:szCs w:val="28"/>
        </w:rPr>
        <w:t xml:space="preserve">В 2011 году в учреждения здравоохранения Киржачского района  поступило современное медицинское оборудование, среди них: аппарат рентгеновский, аппарат ИВЛ для детей, аппарат наркозный для детей, аппарат наркозно – дыхательный, весы медицинские, аппарат искусственной вентиляции легких транспортный, дефибрилляторы, инкубаторы для новорожденных, </w:t>
      </w:r>
      <w:proofErr w:type="spellStart"/>
      <w:r w:rsidRPr="0038238A">
        <w:rPr>
          <w:sz w:val="28"/>
          <w:szCs w:val="28"/>
        </w:rPr>
        <w:t>пульсоксиметры</w:t>
      </w:r>
      <w:proofErr w:type="spellEnd"/>
      <w:r w:rsidRPr="0038238A">
        <w:rPr>
          <w:sz w:val="28"/>
          <w:szCs w:val="28"/>
        </w:rPr>
        <w:t xml:space="preserve">, прибор для </w:t>
      </w:r>
      <w:proofErr w:type="spellStart"/>
      <w:r w:rsidRPr="0038238A">
        <w:rPr>
          <w:sz w:val="28"/>
          <w:szCs w:val="28"/>
        </w:rPr>
        <w:t>транскутанного</w:t>
      </w:r>
      <w:proofErr w:type="spellEnd"/>
      <w:r w:rsidRPr="0038238A">
        <w:rPr>
          <w:sz w:val="28"/>
          <w:szCs w:val="28"/>
        </w:rPr>
        <w:t xml:space="preserve"> определения </w:t>
      </w:r>
      <w:r w:rsidRPr="0038238A">
        <w:rPr>
          <w:sz w:val="28"/>
          <w:szCs w:val="28"/>
        </w:rPr>
        <w:lastRenderedPageBreak/>
        <w:t xml:space="preserve">билирубина, электрокардиограф, монитор анестезиологический, цистоскоп смотровой, </w:t>
      </w:r>
      <w:proofErr w:type="spellStart"/>
      <w:r w:rsidRPr="0038238A">
        <w:rPr>
          <w:sz w:val="28"/>
          <w:szCs w:val="28"/>
        </w:rPr>
        <w:t>кольпоскоп</w:t>
      </w:r>
      <w:proofErr w:type="spellEnd"/>
      <w:r w:rsidRPr="0038238A">
        <w:rPr>
          <w:sz w:val="28"/>
          <w:szCs w:val="28"/>
        </w:rPr>
        <w:t>, стол операционный с гидравлическим подъемом, лампа потолочная в операционный блок.</w:t>
      </w:r>
      <w:proofErr w:type="gramEnd"/>
    </w:p>
    <w:p w:rsidR="0031625D" w:rsidRPr="0038238A" w:rsidRDefault="0031625D" w:rsidP="0038238A">
      <w:pPr>
        <w:spacing w:line="360" w:lineRule="auto"/>
        <w:jc w:val="both"/>
        <w:rPr>
          <w:color w:val="000000"/>
          <w:sz w:val="28"/>
          <w:szCs w:val="28"/>
        </w:rPr>
      </w:pPr>
    </w:p>
    <w:p w:rsidR="0031625D" w:rsidRPr="0038238A" w:rsidRDefault="0031625D" w:rsidP="0038238A">
      <w:pPr>
        <w:spacing w:line="360" w:lineRule="auto"/>
        <w:jc w:val="center"/>
        <w:rPr>
          <w:b/>
          <w:color w:val="000000"/>
          <w:sz w:val="28"/>
          <w:szCs w:val="28"/>
        </w:rPr>
      </w:pPr>
      <w:r w:rsidRPr="0038238A">
        <w:rPr>
          <w:b/>
          <w:color w:val="000000"/>
          <w:sz w:val="28"/>
          <w:szCs w:val="28"/>
        </w:rPr>
        <w:t>Дошкольное и дополнительное образование детей</w:t>
      </w:r>
    </w:p>
    <w:p w:rsidR="0031625D" w:rsidRPr="0038238A" w:rsidRDefault="0031625D" w:rsidP="0038238A">
      <w:pPr>
        <w:spacing w:line="360" w:lineRule="auto"/>
        <w:jc w:val="center"/>
        <w:rPr>
          <w:b/>
          <w:color w:val="000000"/>
          <w:sz w:val="28"/>
          <w:szCs w:val="28"/>
        </w:rPr>
      </w:pPr>
      <w:r w:rsidRPr="0038238A">
        <w:rPr>
          <w:b/>
          <w:color w:val="000000"/>
          <w:sz w:val="28"/>
          <w:szCs w:val="28"/>
        </w:rPr>
        <w:t>Образование (общее)</w:t>
      </w:r>
    </w:p>
    <w:p w:rsidR="0092740C" w:rsidRPr="0038238A" w:rsidRDefault="0092740C" w:rsidP="0038238A">
      <w:pPr>
        <w:pStyle w:val="a3"/>
        <w:tabs>
          <w:tab w:val="left" w:pos="142"/>
        </w:tabs>
        <w:spacing w:line="360" w:lineRule="auto"/>
        <w:ind w:firstLine="567"/>
        <w:rPr>
          <w:bCs/>
          <w:spacing w:val="4"/>
          <w:szCs w:val="28"/>
        </w:rPr>
      </w:pPr>
      <w:r w:rsidRPr="0038238A">
        <w:rPr>
          <w:bCs/>
          <w:spacing w:val="4"/>
          <w:szCs w:val="28"/>
        </w:rPr>
        <w:t xml:space="preserve">Систему образования Киржачского района представляют 16 муниципальных дневных образовательных учреждений, 23 дошкольных образовательных учреждения, 3 учреждения дополнительного образования, 1 специальное коррекционное образовательное учреждение </w:t>
      </w:r>
      <w:r w:rsidRPr="0038238A">
        <w:rPr>
          <w:bCs/>
          <w:spacing w:val="4"/>
          <w:szCs w:val="28"/>
          <w:lang w:val="en-US"/>
        </w:rPr>
        <w:t>VIII</w:t>
      </w:r>
      <w:r w:rsidRPr="0038238A">
        <w:rPr>
          <w:bCs/>
          <w:spacing w:val="4"/>
          <w:szCs w:val="28"/>
        </w:rPr>
        <w:t xml:space="preserve"> вида, 1 вечерняя (сменная) общеобразовательная школа. </w:t>
      </w:r>
    </w:p>
    <w:p w:rsidR="0092740C" w:rsidRPr="0038238A" w:rsidRDefault="0092740C" w:rsidP="0038238A">
      <w:pPr>
        <w:pStyle w:val="a3"/>
        <w:tabs>
          <w:tab w:val="left" w:pos="142"/>
        </w:tabs>
        <w:spacing w:line="360" w:lineRule="auto"/>
        <w:ind w:firstLine="567"/>
        <w:rPr>
          <w:bCs/>
          <w:spacing w:val="4"/>
          <w:szCs w:val="28"/>
        </w:rPr>
      </w:pPr>
      <w:r w:rsidRPr="0038238A">
        <w:rPr>
          <w:bCs/>
          <w:spacing w:val="4"/>
          <w:szCs w:val="28"/>
        </w:rPr>
        <w:t xml:space="preserve">В 2011-2012 учебном году к учебным занятиям в общеобразовательных учреждениях  района приступили   3770  учащихся. </w:t>
      </w:r>
    </w:p>
    <w:p w:rsidR="0092740C" w:rsidRPr="0038238A" w:rsidRDefault="0092740C" w:rsidP="0038238A">
      <w:pPr>
        <w:pStyle w:val="a3"/>
        <w:tabs>
          <w:tab w:val="left" w:pos="142"/>
        </w:tabs>
        <w:spacing w:line="360" w:lineRule="auto"/>
        <w:ind w:firstLine="567"/>
        <w:rPr>
          <w:bCs/>
          <w:spacing w:val="4"/>
          <w:szCs w:val="28"/>
        </w:rPr>
      </w:pPr>
      <w:r w:rsidRPr="0038238A">
        <w:rPr>
          <w:bCs/>
          <w:spacing w:val="4"/>
          <w:szCs w:val="28"/>
        </w:rPr>
        <w:t>В государственных дневных общеобразовательных учреждениях в текущем учебном году преподают 274 педагога. Кадровый потенциал характеризуется  высоким образовательным уровнем – 86,8% учителей имеют высшее образование. Лауреатом конкурса лучших учителей в рамках приоритетного национального проекта «Образование» стала учитель математики МОУ СОШ № 5 И.П. Денисова.</w:t>
      </w:r>
    </w:p>
    <w:p w:rsidR="0092740C" w:rsidRPr="0038238A" w:rsidRDefault="0092740C" w:rsidP="0038238A">
      <w:pPr>
        <w:pStyle w:val="a3"/>
        <w:tabs>
          <w:tab w:val="left" w:pos="142"/>
        </w:tabs>
        <w:spacing w:line="360" w:lineRule="auto"/>
        <w:ind w:firstLine="567"/>
        <w:rPr>
          <w:spacing w:val="4"/>
          <w:szCs w:val="28"/>
        </w:rPr>
      </w:pPr>
      <w:r w:rsidRPr="0038238A">
        <w:rPr>
          <w:bCs/>
          <w:spacing w:val="4"/>
          <w:szCs w:val="28"/>
        </w:rPr>
        <w:t>Обеспечение</w:t>
      </w:r>
      <w:r w:rsidRPr="0038238A">
        <w:rPr>
          <w:spacing w:val="4"/>
          <w:szCs w:val="28"/>
        </w:rPr>
        <w:t xml:space="preserve"> гарантий получения образования в соответствии с федеральными государственными образовательными стандартами реализуется через </w:t>
      </w:r>
      <w:r w:rsidRPr="0038238A">
        <w:rPr>
          <w:rFonts w:eastAsia="Calibri"/>
          <w:iCs/>
          <w:spacing w:val="4"/>
          <w:szCs w:val="28"/>
        </w:rPr>
        <w:t>развитие системы независимой оценки качества образовательных услуг,</w:t>
      </w:r>
      <w:r w:rsidRPr="0038238A">
        <w:rPr>
          <w:spacing w:val="4"/>
          <w:szCs w:val="28"/>
        </w:rPr>
        <w:t xml:space="preserve"> совершенствование форм и методов  проведения государственной (итоговой) аттестации учащихся, в том  числе  в  форме  единого  государственного  экзамена.  В 2011 году обязательные экзамены в форме ЕГЭ, русский </w:t>
      </w:r>
      <w:r w:rsidRPr="0038238A">
        <w:rPr>
          <w:spacing w:val="4"/>
          <w:szCs w:val="28"/>
        </w:rPr>
        <w:lastRenderedPageBreak/>
        <w:t xml:space="preserve">язык и математику, сдавали все выпускники 11 классов образовательных учреждений (193 человека),  за исключением детей с ограниченными возможностями здоровья.  В экзаменах  по выбору  в форме ЕГЭ (11 учебных предметов) участвовали 90% учащихся. </w:t>
      </w:r>
    </w:p>
    <w:p w:rsidR="0092740C" w:rsidRPr="0038238A" w:rsidRDefault="0092740C" w:rsidP="0038238A">
      <w:pPr>
        <w:pStyle w:val="a3"/>
        <w:tabs>
          <w:tab w:val="left" w:pos="142"/>
        </w:tabs>
        <w:spacing w:line="360" w:lineRule="auto"/>
        <w:ind w:firstLine="567"/>
        <w:rPr>
          <w:spacing w:val="4"/>
          <w:szCs w:val="28"/>
        </w:rPr>
      </w:pPr>
      <w:r w:rsidRPr="0038238A">
        <w:rPr>
          <w:spacing w:val="4"/>
          <w:szCs w:val="28"/>
        </w:rPr>
        <w:t xml:space="preserve">В апробации новой формы итоговой аттестации за курс основной школы участвовали 100% выпускников 9-х классов. Подтвердили годовые отметки 70% учащихся, получили отметки выше годовых – 20% выпускников. Качественный показатель </w:t>
      </w:r>
      <w:proofErr w:type="spellStart"/>
      <w:r w:rsidRPr="0038238A">
        <w:rPr>
          <w:spacing w:val="4"/>
          <w:szCs w:val="28"/>
        </w:rPr>
        <w:t>обученности</w:t>
      </w:r>
      <w:proofErr w:type="spellEnd"/>
      <w:r w:rsidRPr="0038238A">
        <w:rPr>
          <w:spacing w:val="4"/>
          <w:szCs w:val="28"/>
        </w:rPr>
        <w:t xml:space="preserve"> составил по русскому языку 55%, по математике - 30%. Эти показатели выше </w:t>
      </w:r>
      <w:proofErr w:type="gramStart"/>
      <w:r w:rsidRPr="0038238A">
        <w:rPr>
          <w:spacing w:val="4"/>
          <w:szCs w:val="28"/>
        </w:rPr>
        <w:t>средних</w:t>
      </w:r>
      <w:proofErr w:type="gramEnd"/>
      <w:r w:rsidRPr="0038238A">
        <w:rPr>
          <w:spacing w:val="4"/>
          <w:szCs w:val="28"/>
        </w:rPr>
        <w:t xml:space="preserve"> по области.</w:t>
      </w:r>
    </w:p>
    <w:p w:rsidR="0092740C" w:rsidRPr="0038238A" w:rsidRDefault="0092740C" w:rsidP="0038238A">
      <w:pPr>
        <w:pStyle w:val="a3"/>
        <w:tabs>
          <w:tab w:val="left" w:pos="142"/>
        </w:tabs>
        <w:spacing w:line="360" w:lineRule="auto"/>
        <w:ind w:firstLine="567"/>
        <w:rPr>
          <w:spacing w:val="4"/>
          <w:szCs w:val="28"/>
        </w:rPr>
      </w:pPr>
      <w:r w:rsidRPr="0038238A">
        <w:rPr>
          <w:spacing w:val="4"/>
          <w:szCs w:val="28"/>
        </w:rPr>
        <w:t xml:space="preserve">По результатам ЕГЭ в вузы поступили 86% выпускников, в </w:t>
      </w:r>
      <w:proofErr w:type="spellStart"/>
      <w:r w:rsidRPr="0038238A">
        <w:rPr>
          <w:spacing w:val="4"/>
          <w:szCs w:val="28"/>
        </w:rPr>
        <w:t>ссузы</w:t>
      </w:r>
      <w:proofErr w:type="spellEnd"/>
      <w:r w:rsidRPr="0038238A">
        <w:rPr>
          <w:spacing w:val="4"/>
          <w:szCs w:val="28"/>
        </w:rPr>
        <w:t xml:space="preserve"> – 13% выпускников 2011 года. </w:t>
      </w:r>
    </w:p>
    <w:p w:rsidR="0092740C" w:rsidRPr="0038238A" w:rsidRDefault="0092740C" w:rsidP="0038238A">
      <w:pPr>
        <w:tabs>
          <w:tab w:val="left" w:pos="142"/>
        </w:tabs>
        <w:spacing w:line="360" w:lineRule="auto"/>
        <w:ind w:firstLine="567"/>
        <w:jc w:val="both"/>
        <w:rPr>
          <w:spacing w:val="-6"/>
          <w:sz w:val="28"/>
          <w:szCs w:val="28"/>
        </w:rPr>
      </w:pPr>
      <w:r w:rsidRPr="0038238A">
        <w:rPr>
          <w:sz w:val="28"/>
          <w:szCs w:val="28"/>
        </w:rPr>
        <w:t>В течение последних лет остается стабильным количество учащихся, освоивших образовательный стандарт. По итогам прошедшего учебного года успешно освоили образовательный стандарт 100% выпускников 9-х классов, 99,3% - выпускников 11-х классов. В 2011 году аттестат об основном общем образовании получили  357 учащихся, о среднем (полном) общем образовании 195 человек,</w:t>
      </w:r>
      <w:r w:rsidRPr="0038238A">
        <w:rPr>
          <w:spacing w:val="-6"/>
          <w:sz w:val="28"/>
          <w:szCs w:val="28"/>
        </w:rPr>
        <w:t xml:space="preserve"> включая выпускников 9-х,  12-х классов вечерней (сменной) общеобразовательной школы</w:t>
      </w:r>
      <w:r w:rsidRPr="0038238A">
        <w:rPr>
          <w:sz w:val="28"/>
          <w:szCs w:val="28"/>
        </w:rPr>
        <w:t>.</w:t>
      </w:r>
      <w:r w:rsidRPr="0038238A">
        <w:rPr>
          <w:spacing w:val="-6"/>
          <w:sz w:val="28"/>
          <w:szCs w:val="28"/>
        </w:rPr>
        <w:t xml:space="preserve"> Золотыми и серебряными медалями </w:t>
      </w:r>
      <w:proofErr w:type="gramStart"/>
      <w:r w:rsidRPr="0038238A">
        <w:rPr>
          <w:spacing w:val="-6"/>
          <w:sz w:val="28"/>
          <w:szCs w:val="28"/>
        </w:rPr>
        <w:t>награждены</w:t>
      </w:r>
      <w:proofErr w:type="gramEnd"/>
      <w:r w:rsidRPr="0038238A">
        <w:rPr>
          <w:spacing w:val="-6"/>
          <w:sz w:val="28"/>
          <w:szCs w:val="28"/>
        </w:rPr>
        <w:t xml:space="preserve"> 18 выпускников (9%, 2010 год – 5% от контингента выпускников).</w:t>
      </w:r>
    </w:p>
    <w:p w:rsidR="0092740C" w:rsidRPr="0038238A" w:rsidRDefault="0092740C" w:rsidP="0038238A">
      <w:pPr>
        <w:tabs>
          <w:tab w:val="left" w:pos="142"/>
        </w:tabs>
        <w:spacing w:line="360" w:lineRule="auto"/>
        <w:ind w:firstLine="567"/>
        <w:jc w:val="both"/>
        <w:rPr>
          <w:spacing w:val="-6"/>
          <w:sz w:val="28"/>
          <w:szCs w:val="28"/>
        </w:rPr>
      </w:pPr>
      <w:r w:rsidRPr="0038238A">
        <w:rPr>
          <w:spacing w:val="-6"/>
          <w:sz w:val="28"/>
          <w:szCs w:val="28"/>
        </w:rPr>
        <w:t>Приняли участие в олимпиаде школьников на муниципальном этапе – 549 учащихся.</w:t>
      </w:r>
    </w:p>
    <w:p w:rsidR="0092740C" w:rsidRPr="0038238A" w:rsidRDefault="0092740C" w:rsidP="0038238A">
      <w:pPr>
        <w:tabs>
          <w:tab w:val="left" w:pos="142"/>
        </w:tabs>
        <w:spacing w:line="360" w:lineRule="auto"/>
        <w:ind w:firstLine="567"/>
        <w:jc w:val="both"/>
        <w:rPr>
          <w:spacing w:val="-6"/>
          <w:sz w:val="28"/>
          <w:szCs w:val="28"/>
        </w:rPr>
      </w:pPr>
      <w:r w:rsidRPr="0038238A">
        <w:rPr>
          <w:spacing w:val="-6"/>
          <w:sz w:val="28"/>
          <w:szCs w:val="28"/>
        </w:rPr>
        <w:t xml:space="preserve">20 учащихся являются районными стипендиатами «Надежда Земли </w:t>
      </w:r>
      <w:proofErr w:type="spellStart"/>
      <w:r w:rsidRPr="0038238A">
        <w:rPr>
          <w:spacing w:val="-6"/>
          <w:sz w:val="28"/>
          <w:szCs w:val="28"/>
        </w:rPr>
        <w:t>Киржачской</w:t>
      </w:r>
      <w:proofErr w:type="spellEnd"/>
      <w:r w:rsidRPr="0038238A">
        <w:rPr>
          <w:spacing w:val="-6"/>
          <w:sz w:val="28"/>
          <w:szCs w:val="28"/>
        </w:rPr>
        <w:t xml:space="preserve">». </w:t>
      </w:r>
    </w:p>
    <w:p w:rsidR="0092740C" w:rsidRPr="0038238A" w:rsidRDefault="0092740C" w:rsidP="0038238A">
      <w:pPr>
        <w:shd w:val="clear" w:color="auto" w:fill="FFFFFF"/>
        <w:tabs>
          <w:tab w:val="left" w:pos="142"/>
          <w:tab w:val="left" w:pos="1214"/>
        </w:tabs>
        <w:spacing w:line="360" w:lineRule="auto"/>
        <w:ind w:firstLine="567"/>
        <w:jc w:val="both"/>
        <w:rPr>
          <w:color w:val="000000"/>
          <w:spacing w:val="-4"/>
          <w:sz w:val="28"/>
          <w:szCs w:val="28"/>
        </w:rPr>
      </w:pPr>
      <w:r w:rsidRPr="0038238A">
        <w:rPr>
          <w:sz w:val="28"/>
          <w:szCs w:val="28"/>
        </w:rPr>
        <w:t>В районе созданы условия, обеспечивающие вариативность образования, которая реализуется через различные формы его получения: это</w:t>
      </w:r>
      <w:r w:rsidRPr="0038238A">
        <w:rPr>
          <w:sz w:val="28"/>
          <w:szCs w:val="28"/>
        </w:rPr>
        <w:tab/>
        <w:t xml:space="preserve">гимназические    классы,    прогимназия,   </w:t>
      </w:r>
      <w:r w:rsidRPr="0038238A">
        <w:rPr>
          <w:color w:val="000000"/>
          <w:spacing w:val="-4"/>
          <w:sz w:val="28"/>
          <w:szCs w:val="28"/>
        </w:rPr>
        <w:t xml:space="preserve">классы компенсирующего обучения, классы </w:t>
      </w:r>
      <w:r w:rsidRPr="0038238A">
        <w:rPr>
          <w:color w:val="000000"/>
          <w:spacing w:val="-4"/>
          <w:sz w:val="28"/>
          <w:szCs w:val="28"/>
          <w:lang w:val="en-US"/>
        </w:rPr>
        <w:t>VIII</w:t>
      </w:r>
      <w:r w:rsidRPr="0038238A">
        <w:rPr>
          <w:color w:val="000000"/>
          <w:spacing w:val="-4"/>
          <w:sz w:val="28"/>
          <w:szCs w:val="28"/>
        </w:rPr>
        <w:t xml:space="preserve"> вида, классы профильного обучения.</w:t>
      </w:r>
    </w:p>
    <w:p w:rsidR="0092740C" w:rsidRPr="0038238A" w:rsidRDefault="0092740C" w:rsidP="0038238A">
      <w:pPr>
        <w:tabs>
          <w:tab w:val="left" w:pos="142"/>
        </w:tabs>
        <w:spacing w:line="360" w:lineRule="auto"/>
        <w:ind w:firstLine="567"/>
        <w:jc w:val="both"/>
        <w:rPr>
          <w:sz w:val="28"/>
          <w:szCs w:val="28"/>
        </w:rPr>
      </w:pPr>
      <w:r w:rsidRPr="0038238A">
        <w:rPr>
          <w:sz w:val="28"/>
          <w:szCs w:val="28"/>
        </w:rPr>
        <w:lastRenderedPageBreak/>
        <w:t>Профильное обучение реализуют все городские школы и 3 сельские школы (</w:t>
      </w:r>
      <w:proofErr w:type="spellStart"/>
      <w:r w:rsidRPr="0038238A">
        <w:rPr>
          <w:sz w:val="28"/>
          <w:szCs w:val="28"/>
        </w:rPr>
        <w:t>Барсовская</w:t>
      </w:r>
      <w:proofErr w:type="spellEnd"/>
      <w:r w:rsidRPr="0038238A">
        <w:rPr>
          <w:sz w:val="28"/>
          <w:szCs w:val="28"/>
        </w:rPr>
        <w:t xml:space="preserve">, </w:t>
      </w:r>
      <w:proofErr w:type="spellStart"/>
      <w:r w:rsidRPr="0038238A">
        <w:rPr>
          <w:sz w:val="28"/>
          <w:szCs w:val="28"/>
        </w:rPr>
        <w:t>Горкинская</w:t>
      </w:r>
      <w:proofErr w:type="spellEnd"/>
      <w:r w:rsidRPr="0038238A">
        <w:rPr>
          <w:sz w:val="28"/>
          <w:szCs w:val="28"/>
        </w:rPr>
        <w:t>, Першинская).</w:t>
      </w:r>
    </w:p>
    <w:p w:rsidR="0092740C" w:rsidRPr="0038238A" w:rsidRDefault="0092740C" w:rsidP="0038238A">
      <w:pPr>
        <w:tabs>
          <w:tab w:val="left" w:pos="142"/>
        </w:tabs>
        <w:spacing w:line="360" w:lineRule="auto"/>
        <w:ind w:firstLine="567"/>
        <w:jc w:val="both"/>
        <w:rPr>
          <w:sz w:val="28"/>
          <w:szCs w:val="28"/>
        </w:rPr>
      </w:pPr>
      <w:r w:rsidRPr="0038238A">
        <w:rPr>
          <w:sz w:val="28"/>
          <w:szCs w:val="28"/>
        </w:rPr>
        <w:t xml:space="preserve">Созданы условия для получения образования детьми с ограниченными возможностями здоровья, в том числе в форме  обучения на дому педагогами общеобразовательных учреждений. В настоящее время такая форма образования востребована более чем 30 учащимися. </w:t>
      </w:r>
    </w:p>
    <w:p w:rsidR="0092740C" w:rsidRPr="0038238A" w:rsidRDefault="0092740C" w:rsidP="0038238A">
      <w:pPr>
        <w:spacing w:line="360" w:lineRule="auto"/>
        <w:ind w:firstLine="567"/>
        <w:jc w:val="both"/>
        <w:rPr>
          <w:sz w:val="28"/>
          <w:szCs w:val="28"/>
        </w:rPr>
      </w:pPr>
      <w:r w:rsidRPr="0038238A">
        <w:rPr>
          <w:sz w:val="28"/>
          <w:szCs w:val="28"/>
        </w:rPr>
        <w:t xml:space="preserve">С апреля 2009 года в </w:t>
      </w:r>
      <w:proofErr w:type="spellStart"/>
      <w:r w:rsidRPr="0038238A">
        <w:rPr>
          <w:sz w:val="28"/>
          <w:szCs w:val="28"/>
        </w:rPr>
        <w:t>Киржачском</w:t>
      </w:r>
      <w:proofErr w:type="spellEnd"/>
      <w:r w:rsidRPr="0038238A">
        <w:rPr>
          <w:sz w:val="28"/>
          <w:szCs w:val="28"/>
        </w:rPr>
        <w:t xml:space="preserve"> районе работает муниципальная </w:t>
      </w:r>
      <w:proofErr w:type="spellStart"/>
      <w:r w:rsidRPr="0038238A">
        <w:rPr>
          <w:sz w:val="28"/>
          <w:szCs w:val="28"/>
        </w:rPr>
        <w:t>психолого-медико-педагогическая</w:t>
      </w:r>
      <w:proofErr w:type="spellEnd"/>
      <w:r w:rsidRPr="0038238A">
        <w:rPr>
          <w:sz w:val="28"/>
          <w:szCs w:val="28"/>
        </w:rPr>
        <w:t xml:space="preserve"> комиссия – МПМПК.</w:t>
      </w:r>
    </w:p>
    <w:p w:rsidR="0092740C" w:rsidRPr="0038238A" w:rsidRDefault="0092740C" w:rsidP="0038238A">
      <w:pPr>
        <w:spacing w:line="360" w:lineRule="auto"/>
        <w:ind w:firstLine="567"/>
        <w:jc w:val="both"/>
        <w:rPr>
          <w:sz w:val="28"/>
          <w:szCs w:val="28"/>
        </w:rPr>
      </w:pPr>
      <w:r w:rsidRPr="0038238A">
        <w:rPr>
          <w:sz w:val="28"/>
          <w:szCs w:val="28"/>
        </w:rPr>
        <w:t xml:space="preserve">За 2011 год обследовано 195  школьников и воспитанников дошкольных образовательных учреждений, им оказана необходимая помощь. </w:t>
      </w:r>
    </w:p>
    <w:p w:rsidR="0092740C" w:rsidRPr="0038238A" w:rsidRDefault="0092740C" w:rsidP="0038238A">
      <w:pPr>
        <w:tabs>
          <w:tab w:val="left" w:pos="142"/>
        </w:tabs>
        <w:spacing w:line="360" w:lineRule="auto"/>
        <w:ind w:firstLine="567"/>
        <w:jc w:val="both"/>
        <w:rPr>
          <w:sz w:val="28"/>
          <w:szCs w:val="28"/>
        </w:rPr>
      </w:pPr>
      <w:r w:rsidRPr="0038238A">
        <w:rPr>
          <w:sz w:val="28"/>
          <w:szCs w:val="28"/>
        </w:rPr>
        <w:t>Растут показатели охвата детей различными формами  дошкольного  образования. По состоянию на 01.01.2011 года показатель охвата – 74,4%, то есть рост за последние 3 года составил 6,5%. Увеличение процента охвата детей дошкольным образованием стало результатом целенаправленной работы органов местного самоуправления.</w:t>
      </w:r>
    </w:p>
    <w:p w:rsidR="0092740C" w:rsidRPr="0038238A" w:rsidRDefault="0092740C" w:rsidP="0038238A">
      <w:pPr>
        <w:tabs>
          <w:tab w:val="left" w:pos="142"/>
        </w:tabs>
        <w:spacing w:line="360" w:lineRule="auto"/>
        <w:ind w:firstLine="567"/>
        <w:jc w:val="both"/>
        <w:rPr>
          <w:sz w:val="28"/>
          <w:szCs w:val="28"/>
        </w:rPr>
      </w:pPr>
      <w:r w:rsidRPr="0038238A">
        <w:rPr>
          <w:sz w:val="28"/>
          <w:szCs w:val="28"/>
        </w:rPr>
        <w:t xml:space="preserve">В 2011 году обеспечены надлежащие условия для осуществления образовательной деятельности и подготовки учреждений к началу нового учебного года.  Все образовательные учреждения имеют лицензии,  35 из них получили бессрочную лицензию на </w:t>
      </w:r>
      <w:proofErr w:type="gramStart"/>
      <w:r w:rsidRPr="0038238A">
        <w:rPr>
          <w:sz w:val="28"/>
          <w:szCs w:val="28"/>
        </w:rPr>
        <w:t>право ведения</w:t>
      </w:r>
      <w:proofErr w:type="gramEnd"/>
      <w:r w:rsidRPr="0038238A">
        <w:rPr>
          <w:sz w:val="28"/>
          <w:szCs w:val="28"/>
        </w:rPr>
        <w:t xml:space="preserve"> общеобразовательной деятельности.</w:t>
      </w:r>
    </w:p>
    <w:p w:rsidR="0092740C" w:rsidRPr="0038238A" w:rsidRDefault="0092740C" w:rsidP="0038238A">
      <w:pPr>
        <w:tabs>
          <w:tab w:val="left" w:pos="142"/>
        </w:tabs>
        <w:spacing w:line="360" w:lineRule="auto"/>
        <w:ind w:firstLine="567"/>
        <w:jc w:val="both"/>
        <w:rPr>
          <w:sz w:val="28"/>
          <w:szCs w:val="28"/>
        </w:rPr>
      </w:pPr>
      <w:r w:rsidRPr="0038238A">
        <w:rPr>
          <w:sz w:val="28"/>
          <w:szCs w:val="28"/>
        </w:rPr>
        <w:t>С целью обеспечения антитеррористической защищенности установлены кнопки экстренного вызова полиции в 26 городских образовательных учреждениях.</w:t>
      </w:r>
    </w:p>
    <w:p w:rsidR="0092740C" w:rsidRPr="0038238A" w:rsidRDefault="0092740C" w:rsidP="0038238A">
      <w:pPr>
        <w:tabs>
          <w:tab w:val="left" w:pos="142"/>
        </w:tabs>
        <w:spacing w:line="360" w:lineRule="auto"/>
        <w:ind w:firstLine="567"/>
        <w:jc w:val="both"/>
        <w:rPr>
          <w:sz w:val="28"/>
          <w:szCs w:val="28"/>
        </w:rPr>
      </w:pPr>
      <w:r w:rsidRPr="0038238A">
        <w:rPr>
          <w:sz w:val="28"/>
          <w:szCs w:val="28"/>
        </w:rPr>
        <w:t xml:space="preserve">Все образовательные учреждения оснащены системами АПС и оповещения людей о пожаре, 30 объектов оснащены прямой телефонной связью  с пожарными подразделениями. </w:t>
      </w:r>
    </w:p>
    <w:p w:rsidR="0092740C" w:rsidRPr="0038238A" w:rsidRDefault="0092740C" w:rsidP="0038238A">
      <w:pPr>
        <w:tabs>
          <w:tab w:val="left" w:pos="142"/>
        </w:tabs>
        <w:spacing w:line="360" w:lineRule="auto"/>
        <w:ind w:firstLine="567"/>
        <w:jc w:val="both"/>
        <w:rPr>
          <w:sz w:val="28"/>
          <w:szCs w:val="28"/>
        </w:rPr>
      </w:pPr>
      <w:r w:rsidRPr="0038238A">
        <w:rPr>
          <w:sz w:val="28"/>
          <w:szCs w:val="28"/>
        </w:rPr>
        <w:lastRenderedPageBreak/>
        <w:t xml:space="preserve">Продолжается реализация  муниципальной целевой программы «Совершенствование организации питания учащихся муниципальных общеобразовательных учреждений Киржачского района на период 2009-2013 годы». Размер компенсационных выплат на обеспечение бесплатным одноразовым питанием  учащихся 1-4 классов составил 570,2 тысячи рублей, учащихся 5-11 классов – 3199,1 тысяч рублей; обучающихся в классах коррекции – 389,7 тысячи рублей; учащихся, находящихся в трудной  жизненной ситуации – 646,2 тысячи рублей. </w:t>
      </w:r>
    </w:p>
    <w:p w:rsidR="0092740C" w:rsidRPr="0038238A" w:rsidRDefault="0092740C" w:rsidP="0038238A">
      <w:pPr>
        <w:tabs>
          <w:tab w:val="left" w:pos="142"/>
        </w:tabs>
        <w:spacing w:line="360" w:lineRule="auto"/>
        <w:ind w:firstLine="567"/>
        <w:jc w:val="both"/>
        <w:rPr>
          <w:sz w:val="28"/>
          <w:szCs w:val="28"/>
        </w:rPr>
      </w:pPr>
      <w:r w:rsidRPr="0038238A">
        <w:rPr>
          <w:sz w:val="28"/>
          <w:szCs w:val="28"/>
        </w:rPr>
        <w:t>Оздоровительная кампания 2011 года проводилась в целях государственной поддержки обеспечения прав  детей на полноценный отдых и оздоровление, предусмотренных  Федеральным законом «Об основных гарантиях прав ребенка в Российской Федерации» и программой управления образования «Лето-2011».</w:t>
      </w:r>
    </w:p>
    <w:p w:rsidR="0092740C" w:rsidRPr="0038238A" w:rsidRDefault="0092740C" w:rsidP="0038238A">
      <w:pPr>
        <w:tabs>
          <w:tab w:val="left" w:pos="142"/>
        </w:tabs>
        <w:spacing w:line="360" w:lineRule="auto"/>
        <w:ind w:firstLine="567"/>
        <w:jc w:val="both"/>
        <w:rPr>
          <w:sz w:val="28"/>
          <w:szCs w:val="28"/>
        </w:rPr>
      </w:pPr>
      <w:r w:rsidRPr="0038238A">
        <w:rPr>
          <w:sz w:val="28"/>
          <w:szCs w:val="28"/>
        </w:rPr>
        <w:t>Всеми формами отдыха и оздоровления было охвачено 2735 человек, что составило 75% к числу учащихся.</w:t>
      </w:r>
    </w:p>
    <w:p w:rsidR="0092740C" w:rsidRPr="0038238A" w:rsidRDefault="0092740C" w:rsidP="0038238A">
      <w:pPr>
        <w:tabs>
          <w:tab w:val="left" w:pos="142"/>
        </w:tabs>
        <w:spacing w:line="360" w:lineRule="auto"/>
        <w:ind w:firstLine="567"/>
        <w:jc w:val="both"/>
        <w:rPr>
          <w:sz w:val="28"/>
          <w:szCs w:val="28"/>
        </w:rPr>
      </w:pPr>
      <w:r w:rsidRPr="0038238A">
        <w:rPr>
          <w:sz w:val="28"/>
          <w:szCs w:val="28"/>
        </w:rPr>
        <w:t>В летний оздоровительный  период  2011 года были подготовлены и открыты 17 оздоровительных лагерей дневного пребывания.</w:t>
      </w:r>
    </w:p>
    <w:p w:rsidR="0092740C" w:rsidRPr="0038238A" w:rsidRDefault="0092740C" w:rsidP="0038238A">
      <w:pPr>
        <w:tabs>
          <w:tab w:val="left" w:pos="142"/>
        </w:tabs>
        <w:spacing w:line="360" w:lineRule="auto"/>
        <w:ind w:firstLine="567"/>
        <w:jc w:val="both"/>
        <w:rPr>
          <w:sz w:val="28"/>
          <w:szCs w:val="28"/>
        </w:rPr>
      </w:pPr>
      <w:r w:rsidRPr="0038238A">
        <w:rPr>
          <w:sz w:val="28"/>
          <w:szCs w:val="28"/>
        </w:rPr>
        <w:t xml:space="preserve">В течение </w:t>
      </w:r>
      <w:r w:rsidRPr="0038238A">
        <w:rPr>
          <w:sz w:val="28"/>
          <w:szCs w:val="28"/>
          <w:lang w:val="en-US"/>
        </w:rPr>
        <w:t>II</w:t>
      </w:r>
      <w:r w:rsidRPr="0038238A">
        <w:rPr>
          <w:sz w:val="28"/>
          <w:szCs w:val="28"/>
        </w:rPr>
        <w:t xml:space="preserve"> смены в МЗОЛ им. А. Матросова работал мобильный военно-патриотический лагерь. </w:t>
      </w:r>
    </w:p>
    <w:p w:rsidR="0092740C" w:rsidRPr="0038238A" w:rsidRDefault="0092740C" w:rsidP="0038238A">
      <w:pPr>
        <w:tabs>
          <w:tab w:val="left" w:pos="142"/>
        </w:tabs>
        <w:spacing w:line="360" w:lineRule="auto"/>
        <w:ind w:firstLine="567"/>
        <w:jc w:val="both"/>
        <w:rPr>
          <w:sz w:val="28"/>
          <w:szCs w:val="28"/>
        </w:rPr>
      </w:pPr>
      <w:proofErr w:type="gramStart"/>
      <w:r w:rsidRPr="0038238A">
        <w:rPr>
          <w:sz w:val="28"/>
          <w:szCs w:val="28"/>
        </w:rPr>
        <w:t xml:space="preserve">В летний период  были направлены в санатории  Владимирской, Ивановской областей и Краснодарского края 129 учащихся,. </w:t>
      </w:r>
      <w:proofErr w:type="gramEnd"/>
    </w:p>
    <w:p w:rsidR="0092740C" w:rsidRPr="0038238A" w:rsidRDefault="0092740C" w:rsidP="0038238A">
      <w:pPr>
        <w:tabs>
          <w:tab w:val="left" w:pos="142"/>
        </w:tabs>
        <w:spacing w:line="360" w:lineRule="auto"/>
        <w:ind w:firstLine="567"/>
        <w:jc w:val="both"/>
        <w:rPr>
          <w:sz w:val="28"/>
          <w:szCs w:val="28"/>
        </w:rPr>
      </w:pPr>
      <w:r w:rsidRPr="0038238A">
        <w:rPr>
          <w:sz w:val="28"/>
          <w:szCs w:val="28"/>
        </w:rPr>
        <w:t>32 учащихся школ района – лидеры детских общественных объединений, отдыхали на базе 2-х профильных областных лагерей актива «Искатель», 24 учащихся района отдохнули в Чехии.</w:t>
      </w:r>
    </w:p>
    <w:p w:rsidR="0092740C" w:rsidRPr="0038238A" w:rsidRDefault="0092740C" w:rsidP="0038238A">
      <w:pPr>
        <w:tabs>
          <w:tab w:val="left" w:pos="142"/>
        </w:tabs>
        <w:spacing w:line="360" w:lineRule="auto"/>
        <w:ind w:firstLine="567"/>
        <w:jc w:val="both"/>
        <w:rPr>
          <w:sz w:val="28"/>
          <w:szCs w:val="28"/>
        </w:rPr>
      </w:pPr>
      <w:r w:rsidRPr="0038238A">
        <w:rPr>
          <w:sz w:val="28"/>
          <w:szCs w:val="28"/>
        </w:rPr>
        <w:t>Большое внимание уделялось вопросу организации каникулярной занятости детей, нуждающихся в особой заботе государства.</w:t>
      </w:r>
    </w:p>
    <w:p w:rsidR="0092740C" w:rsidRPr="0038238A" w:rsidRDefault="0092740C" w:rsidP="0038238A">
      <w:pPr>
        <w:tabs>
          <w:tab w:val="left" w:pos="142"/>
        </w:tabs>
        <w:spacing w:line="360" w:lineRule="auto"/>
        <w:ind w:firstLine="567"/>
        <w:jc w:val="both"/>
        <w:rPr>
          <w:sz w:val="28"/>
          <w:szCs w:val="28"/>
        </w:rPr>
      </w:pPr>
      <w:r w:rsidRPr="0038238A">
        <w:rPr>
          <w:sz w:val="28"/>
          <w:szCs w:val="28"/>
        </w:rPr>
        <w:lastRenderedPageBreak/>
        <w:t xml:space="preserve">Из категории многодетных, малообеспеченных, находящихся в трудной жизненной ситуации детей отдохнули  в загородных лагерях и лагерях дневного пребывания более 700 человек, что составило 25% от общего числа оздоровленных детей. </w:t>
      </w:r>
    </w:p>
    <w:p w:rsidR="0092740C" w:rsidRPr="0038238A" w:rsidRDefault="0092740C" w:rsidP="0038238A">
      <w:pPr>
        <w:tabs>
          <w:tab w:val="left" w:pos="142"/>
        </w:tabs>
        <w:spacing w:line="360" w:lineRule="auto"/>
        <w:ind w:firstLine="567"/>
        <w:jc w:val="both"/>
        <w:rPr>
          <w:sz w:val="28"/>
          <w:szCs w:val="28"/>
        </w:rPr>
      </w:pPr>
      <w:r w:rsidRPr="0038238A">
        <w:rPr>
          <w:sz w:val="28"/>
          <w:szCs w:val="28"/>
        </w:rPr>
        <w:t xml:space="preserve">В прошедшем учебном году  в  кружках по интересам и спортивных секциях занимались 2832 человека. </w:t>
      </w:r>
    </w:p>
    <w:p w:rsidR="0092740C" w:rsidRPr="0038238A" w:rsidRDefault="0092740C" w:rsidP="0038238A">
      <w:pPr>
        <w:spacing w:line="360" w:lineRule="auto"/>
        <w:ind w:firstLine="567"/>
        <w:jc w:val="both"/>
        <w:rPr>
          <w:sz w:val="28"/>
          <w:szCs w:val="28"/>
        </w:rPr>
      </w:pPr>
      <w:r w:rsidRPr="0038238A">
        <w:rPr>
          <w:sz w:val="28"/>
          <w:szCs w:val="28"/>
        </w:rPr>
        <w:t>В муниципальном этапе акции «Я – гражданин России» приняли участие учащиеся из 10 образовательных учреждений. Анализ содержания проектов показал, что представлены были все пять тематических направлений, определенных конкурсными требованиями. Самой массовой и востребованной среди детей и родителей остается физкультурно-оздоровительная работа  и  спорт.</w:t>
      </w:r>
    </w:p>
    <w:p w:rsidR="0092740C" w:rsidRPr="0038238A" w:rsidRDefault="0092740C" w:rsidP="0038238A">
      <w:pPr>
        <w:spacing w:line="360" w:lineRule="auto"/>
        <w:ind w:firstLine="567"/>
        <w:jc w:val="both"/>
        <w:rPr>
          <w:sz w:val="28"/>
          <w:szCs w:val="28"/>
        </w:rPr>
      </w:pPr>
      <w:r w:rsidRPr="0038238A">
        <w:rPr>
          <w:sz w:val="28"/>
          <w:szCs w:val="28"/>
        </w:rPr>
        <w:t xml:space="preserve">Одним из показателей роста спортивного мастерства является районная спартакиада школьников, в которой приняли участие более 1000 человек по 8 видам спорта. Активными участниками спартакиады являются учащиеся СОШ № 1,2,3,5,6,7, Филипповской, Першинской, </w:t>
      </w:r>
      <w:proofErr w:type="spellStart"/>
      <w:r w:rsidRPr="0038238A">
        <w:rPr>
          <w:sz w:val="28"/>
          <w:szCs w:val="28"/>
        </w:rPr>
        <w:t>Горкинской</w:t>
      </w:r>
      <w:proofErr w:type="spellEnd"/>
      <w:r w:rsidRPr="0038238A">
        <w:rPr>
          <w:sz w:val="28"/>
          <w:szCs w:val="28"/>
        </w:rPr>
        <w:t xml:space="preserve"> СОШ. </w:t>
      </w:r>
    </w:p>
    <w:p w:rsidR="0092740C" w:rsidRPr="0038238A" w:rsidRDefault="0092740C" w:rsidP="0038238A">
      <w:pPr>
        <w:spacing w:line="360" w:lineRule="auto"/>
        <w:ind w:firstLine="567"/>
        <w:jc w:val="both"/>
        <w:rPr>
          <w:sz w:val="28"/>
          <w:szCs w:val="28"/>
        </w:rPr>
      </w:pPr>
      <w:r w:rsidRPr="0038238A">
        <w:rPr>
          <w:sz w:val="28"/>
          <w:szCs w:val="28"/>
        </w:rPr>
        <w:t>Учащиеся района приняли активное участие в областных, Всероссийских соревнованиях.</w:t>
      </w:r>
    </w:p>
    <w:p w:rsidR="0092740C" w:rsidRPr="0038238A" w:rsidRDefault="0092740C" w:rsidP="0038238A">
      <w:pPr>
        <w:tabs>
          <w:tab w:val="left" w:pos="142"/>
          <w:tab w:val="left" w:pos="567"/>
        </w:tabs>
        <w:spacing w:line="360" w:lineRule="auto"/>
        <w:ind w:firstLine="567"/>
        <w:jc w:val="both"/>
        <w:rPr>
          <w:sz w:val="28"/>
          <w:szCs w:val="28"/>
        </w:rPr>
      </w:pPr>
      <w:r w:rsidRPr="0038238A">
        <w:rPr>
          <w:sz w:val="28"/>
          <w:szCs w:val="28"/>
        </w:rPr>
        <w:t xml:space="preserve">Важную и значимую роль в развитии воспитательной системы образовательных учреждений играют общественные объединения и организации, объединенные в районное детское содружество «Росток», общая численность членов РДС «Росток»  - 1200 человек.  </w:t>
      </w:r>
    </w:p>
    <w:p w:rsidR="0092740C" w:rsidRPr="0038238A" w:rsidRDefault="0092740C" w:rsidP="0038238A">
      <w:pPr>
        <w:spacing w:line="360" w:lineRule="auto"/>
        <w:jc w:val="both"/>
        <w:rPr>
          <w:sz w:val="28"/>
          <w:szCs w:val="28"/>
        </w:rPr>
      </w:pPr>
    </w:p>
    <w:p w:rsidR="0092740C" w:rsidRPr="0038238A" w:rsidRDefault="0092740C" w:rsidP="0038238A">
      <w:pPr>
        <w:spacing w:line="360" w:lineRule="auto"/>
        <w:jc w:val="both"/>
        <w:rPr>
          <w:sz w:val="28"/>
          <w:szCs w:val="28"/>
        </w:rPr>
      </w:pPr>
      <w:r w:rsidRPr="0038238A">
        <w:rPr>
          <w:sz w:val="28"/>
          <w:szCs w:val="28"/>
        </w:rPr>
        <w:t xml:space="preserve">          На достижение целей и задач в сфере образования в 2011 году было израсходовано 319610,6 тысяч рублей при плане 320591,0 тыс</w:t>
      </w:r>
      <w:proofErr w:type="gramStart"/>
      <w:r w:rsidRPr="0038238A">
        <w:rPr>
          <w:sz w:val="28"/>
          <w:szCs w:val="28"/>
        </w:rPr>
        <w:t>.р</w:t>
      </w:r>
      <w:proofErr w:type="gramEnd"/>
      <w:r w:rsidRPr="0038238A">
        <w:rPr>
          <w:sz w:val="28"/>
          <w:szCs w:val="28"/>
        </w:rPr>
        <w:t xml:space="preserve">ублей, что составляет 99,7%. </w:t>
      </w:r>
    </w:p>
    <w:p w:rsidR="0092740C" w:rsidRPr="0038238A" w:rsidRDefault="0092740C" w:rsidP="0038238A">
      <w:pPr>
        <w:pStyle w:val="a3"/>
        <w:tabs>
          <w:tab w:val="left" w:pos="142"/>
        </w:tabs>
        <w:spacing w:line="360" w:lineRule="auto"/>
        <w:ind w:firstLine="567"/>
        <w:rPr>
          <w:bCs/>
          <w:spacing w:val="4"/>
          <w:szCs w:val="28"/>
        </w:rPr>
      </w:pPr>
      <w:r w:rsidRPr="0038238A">
        <w:rPr>
          <w:bCs/>
          <w:spacing w:val="4"/>
          <w:szCs w:val="28"/>
        </w:rPr>
        <w:lastRenderedPageBreak/>
        <w:t xml:space="preserve">В рамках приоритетного национального проекта «Образование» выплата денежного вознаграждения классным руководителям из федерального бюджета  за 2011 год составила 2,6 млн. рублей (за 2010 год – 2,4 млн. рублей). </w:t>
      </w:r>
    </w:p>
    <w:p w:rsidR="0092740C" w:rsidRPr="0038238A" w:rsidRDefault="0092740C" w:rsidP="0038238A">
      <w:pPr>
        <w:spacing w:line="360" w:lineRule="auto"/>
        <w:ind w:firstLine="708"/>
        <w:jc w:val="both"/>
        <w:rPr>
          <w:sz w:val="28"/>
          <w:szCs w:val="28"/>
        </w:rPr>
      </w:pPr>
      <w:r w:rsidRPr="0038238A">
        <w:rPr>
          <w:sz w:val="28"/>
          <w:szCs w:val="28"/>
        </w:rPr>
        <w:t xml:space="preserve"> В 2011 году работникам дошкольных образовательных учреждений производилась доплата из расчета 1000 рублей - старшим воспитателям, помощникам воспитателей, кухонным работникам, машинистам по стирке белья, кастеляншам, завхозам, музыкальным руководителям, логопедам, уборщикам служебных помещений, ночным няням, инструкторам по физической культуре; из расчета 1500 рублей - воспитателям. На данные цели было направлено 5846,6 тыс. рублей.  </w:t>
      </w:r>
    </w:p>
    <w:p w:rsidR="0092740C" w:rsidRPr="0038238A" w:rsidRDefault="0092740C" w:rsidP="0038238A">
      <w:pPr>
        <w:spacing w:line="360" w:lineRule="auto"/>
        <w:ind w:firstLine="708"/>
        <w:jc w:val="both"/>
        <w:rPr>
          <w:sz w:val="28"/>
          <w:szCs w:val="28"/>
        </w:rPr>
      </w:pPr>
      <w:r w:rsidRPr="0038238A">
        <w:rPr>
          <w:sz w:val="28"/>
          <w:szCs w:val="28"/>
        </w:rPr>
        <w:t>Педагогическим работникам выплачивается ежемесячная компенсация на приобретение книгоиздательской продукции по 118,0 рублей в месяц. В 2011 году расходы на данные цели составили 286,2 тыс. рублей (189 человек).</w:t>
      </w:r>
    </w:p>
    <w:p w:rsidR="0092740C" w:rsidRPr="0038238A" w:rsidRDefault="0092740C" w:rsidP="0038238A">
      <w:pPr>
        <w:pStyle w:val="a3"/>
        <w:spacing w:line="360" w:lineRule="auto"/>
        <w:ind w:firstLine="720"/>
        <w:rPr>
          <w:szCs w:val="28"/>
        </w:rPr>
      </w:pPr>
      <w:r w:rsidRPr="0038238A">
        <w:rPr>
          <w:szCs w:val="28"/>
        </w:rPr>
        <w:t xml:space="preserve">Управление образования администрации Киржачского района поясняет динамику показатели оценки </w:t>
      </w:r>
      <w:proofErr w:type="gramStart"/>
      <w:r w:rsidRPr="0038238A">
        <w:rPr>
          <w:szCs w:val="28"/>
        </w:rPr>
        <w:t>эффективности деятельности  отрасли образования района</w:t>
      </w:r>
      <w:proofErr w:type="gramEnd"/>
      <w:r w:rsidRPr="0038238A">
        <w:rPr>
          <w:szCs w:val="28"/>
        </w:rPr>
        <w:t xml:space="preserve"> с 2010г.  по 2014г.:</w:t>
      </w:r>
    </w:p>
    <w:p w:rsidR="0092740C" w:rsidRPr="0038238A" w:rsidRDefault="0092740C" w:rsidP="0038238A">
      <w:pPr>
        <w:pStyle w:val="a3"/>
        <w:spacing w:line="360" w:lineRule="auto"/>
        <w:ind w:firstLine="720"/>
        <w:rPr>
          <w:szCs w:val="28"/>
        </w:rPr>
      </w:pPr>
      <w:r w:rsidRPr="0038238A">
        <w:rPr>
          <w:szCs w:val="28"/>
        </w:rPr>
        <w:t xml:space="preserve">п. 56, 57 - численность детей в возрасте 3 - 7 лет, получающих дошкольную образовательную услугу и (или) услугу по их содержанию в дошкольных образовательных учреждениях увеличивается в связи с введением новых </w:t>
      </w:r>
      <w:proofErr w:type="spellStart"/>
      <w:r w:rsidRPr="0038238A">
        <w:rPr>
          <w:szCs w:val="28"/>
        </w:rPr>
        <w:t>СанПиН</w:t>
      </w:r>
      <w:proofErr w:type="spellEnd"/>
      <w:r w:rsidRPr="0038238A">
        <w:rPr>
          <w:szCs w:val="28"/>
        </w:rPr>
        <w:t xml:space="preserve"> 2.4.1.2660-10 в части комплектования, которое зависит от метража групповых и игровых комнат.</w:t>
      </w:r>
    </w:p>
    <w:p w:rsidR="0092740C" w:rsidRPr="0038238A" w:rsidRDefault="0092740C" w:rsidP="0038238A">
      <w:pPr>
        <w:pStyle w:val="a3"/>
        <w:spacing w:line="360" w:lineRule="auto"/>
        <w:ind w:firstLine="720"/>
        <w:rPr>
          <w:szCs w:val="28"/>
        </w:rPr>
      </w:pPr>
      <w:proofErr w:type="gramStart"/>
      <w:r w:rsidRPr="0038238A">
        <w:rPr>
          <w:szCs w:val="28"/>
        </w:rPr>
        <w:t>п. 69 - доля лиц, сдавших единый государственный экзамен по русскому языку и математике, в общей численности выпускников муниципальных общеобразовательных учреждений, участвовавших в едином государственном экзамене по данным предметам менее 100%, так как среди выпускников есть лица с ограниченными возможностями которые имеют право сдавать государственную (итоговую) аттестацию в формах, отличных от ЕГЭ.</w:t>
      </w:r>
      <w:proofErr w:type="gramEnd"/>
    </w:p>
    <w:p w:rsidR="0092740C" w:rsidRPr="0038238A" w:rsidRDefault="0092740C" w:rsidP="0038238A">
      <w:pPr>
        <w:pStyle w:val="a3"/>
        <w:spacing w:line="360" w:lineRule="auto"/>
        <w:ind w:firstLine="720"/>
        <w:rPr>
          <w:szCs w:val="28"/>
        </w:rPr>
      </w:pPr>
      <w:r w:rsidRPr="0038238A">
        <w:rPr>
          <w:szCs w:val="28"/>
        </w:rPr>
        <w:lastRenderedPageBreak/>
        <w:t>п. 70, 73 – в динамике численности выпускников муниципальных общеобразовательных учреждений, участвовавших в едином государственном экзамене по русскому языку, по математике заметны тенденции к уменьшению, так как сокращается общая численность выпускников МОУ.</w:t>
      </w:r>
    </w:p>
    <w:p w:rsidR="0092740C" w:rsidRPr="0038238A" w:rsidRDefault="0092740C" w:rsidP="0038238A">
      <w:pPr>
        <w:pStyle w:val="a3"/>
        <w:spacing w:line="360" w:lineRule="auto"/>
        <w:ind w:firstLine="720"/>
        <w:rPr>
          <w:szCs w:val="28"/>
        </w:rPr>
      </w:pPr>
      <w:proofErr w:type="gramStart"/>
      <w:r w:rsidRPr="0038238A">
        <w:rPr>
          <w:szCs w:val="28"/>
        </w:rPr>
        <w:t>п. 75 - численность обучающихся, окончивших 11 класс (окончили с аттестатом о среднем (полном) общем образовании), общеобразовательные учреждения не равна общей численности участников ЕГЭ, так как возможен неудовлетворительный результат ряда выпускников МОУ.</w:t>
      </w:r>
      <w:proofErr w:type="gramEnd"/>
    </w:p>
    <w:p w:rsidR="0092740C" w:rsidRPr="0038238A" w:rsidRDefault="0092740C" w:rsidP="0038238A">
      <w:pPr>
        <w:pStyle w:val="a3"/>
        <w:spacing w:line="360" w:lineRule="auto"/>
        <w:ind w:firstLine="720"/>
        <w:rPr>
          <w:szCs w:val="28"/>
        </w:rPr>
      </w:pPr>
      <w:r w:rsidRPr="0038238A">
        <w:rPr>
          <w:szCs w:val="28"/>
        </w:rPr>
        <w:t xml:space="preserve">п. 76 - доля учителей муниципальных общеобразовательных учреждений, имеющих стаж педагогической работы до 5 лет, в общей численности учителей (муниципальных общеобразовательных учреждений уменьшается, так как </w:t>
      </w:r>
      <w:proofErr w:type="gramStart"/>
      <w:r w:rsidRPr="0038238A">
        <w:rPr>
          <w:szCs w:val="28"/>
        </w:rPr>
        <w:t>отсутствуют</w:t>
      </w:r>
      <w:proofErr w:type="gramEnd"/>
      <w:r w:rsidRPr="0038238A">
        <w:rPr>
          <w:szCs w:val="28"/>
        </w:rPr>
        <w:t xml:space="preserve"> или являются незначительными льготы для молодых специалистов (сумма подъемных составляет 2000 руб., жилье не предоставляется). </w:t>
      </w:r>
    </w:p>
    <w:p w:rsidR="0092740C" w:rsidRPr="0038238A" w:rsidRDefault="0092740C" w:rsidP="0038238A">
      <w:pPr>
        <w:pStyle w:val="a3"/>
        <w:spacing w:line="360" w:lineRule="auto"/>
        <w:ind w:firstLine="720"/>
        <w:rPr>
          <w:szCs w:val="28"/>
        </w:rPr>
      </w:pPr>
      <w:r w:rsidRPr="0038238A">
        <w:rPr>
          <w:szCs w:val="28"/>
        </w:rPr>
        <w:t xml:space="preserve">п.78.  -   количество муниципальных образовательных учреждений, расположенных в сельской местности   </w:t>
      </w:r>
      <w:proofErr w:type="gramStart"/>
      <w:r w:rsidRPr="0038238A">
        <w:rPr>
          <w:szCs w:val="28"/>
        </w:rPr>
        <w:t>на конец</w:t>
      </w:r>
      <w:proofErr w:type="gramEnd"/>
      <w:r w:rsidRPr="0038238A">
        <w:rPr>
          <w:szCs w:val="28"/>
        </w:rPr>
        <w:t xml:space="preserve"> 2011г. уменьшилось, в связи с закрытием МОУ </w:t>
      </w:r>
      <w:proofErr w:type="spellStart"/>
      <w:r w:rsidRPr="0038238A">
        <w:rPr>
          <w:szCs w:val="28"/>
        </w:rPr>
        <w:t>Илькинской</w:t>
      </w:r>
      <w:proofErr w:type="spellEnd"/>
      <w:r w:rsidRPr="0038238A">
        <w:rPr>
          <w:szCs w:val="28"/>
        </w:rPr>
        <w:t xml:space="preserve">  начальной  общеобразовательной школы.</w:t>
      </w:r>
    </w:p>
    <w:p w:rsidR="0092740C" w:rsidRPr="0038238A" w:rsidRDefault="0092740C" w:rsidP="0038238A">
      <w:pPr>
        <w:pStyle w:val="a3"/>
        <w:spacing w:line="360" w:lineRule="auto"/>
        <w:ind w:firstLine="720"/>
        <w:rPr>
          <w:szCs w:val="28"/>
        </w:rPr>
      </w:pPr>
      <w:proofErr w:type="gramStart"/>
      <w:r w:rsidRPr="0038238A">
        <w:rPr>
          <w:szCs w:val="28"/>
        </w:rPr>
        <w:t>п.83. -  разница между численностью работников  общеобразовательных учреждений, расположенных в городской местности в 2010г. -386 чел. и  в 2011г. – 356 чел. в количестве  30 чел., в сельской местности  соответственно 214 и 193 человек объясняется достижением  оптимального соотношения численности учителей и численности вспомогательного персонала общеобразовательных учреждений в пропорции 60 к 40 в соответствии с Законом о региональном нормативе расходов для реализации</w:t>
      </w:r>
      <w:proofErr w:type="gramEnd"/>
      <w:r w:rsidRPr="0038238A">
        <w:rPr>
          <w:szCs w:val="28"/>
        </w:rPr>
        <w:t xml:space="preserve"> основных общеобразовательных программ общеобразовательными учреждениями № 118-ОЗ от 9.12.2010г. и  переводом 5 ставок сторожей  из школ в МКУ «Хозяйственно-эксплуатационная служба </w:t>
      </w:r>
      <w:proofErr w:type="spellStart"/>
      <w:r w:rsidRPr="0038238A">
        <w:rPr>
          <w:szCs w:val="28"/>
        </w:rPr>
        <w:t>муницип</w:t>
      </w:r>
      <w:proofErr w:type="gramStart"/>
      <w:r w:rsidRPr="0038238A">
        <w:rPr>
          <w:szCs w:val="28"/>
        </w:rPr>
        <w:t>.с</w:t>
      </w:r>
      <w:proofErr w:type="gramEnd"/>
      <w:r w:rsidRPr="0038238A">
        <w:rPr>
          <w:szCs w:val="28"/>
        </w:rPr>
        <w:t>истемы</w:t>
      </w:r>
      <w:proofErr w:type="spellEnd"/>
      <w:r w:rsidRPr="0038238A">
        <w:rPr>
          <w:szCs w:val="28"/>
        </w:rPr>
        <w:t xml:space="preserve"> образования».</w:t>
      </w:r>
    </w:p>
    <w:p w:rsidR="0092740C" w:rsidRPr="0038238A" w:rsidRDefault="0092740C" w:rsidP="0038238A">
      <w:pPr>
        <w:pStyle w:val="a3"/>
        <w:spacing w:line="360" w:lineRule="auto"/>
        <w:ind w:firstLine="720"/>
        <w:rPr>
          <w:szCs w:val="28"/>
        </w:rPr>
      </w:pPr>
      <w:r w:rsidRPr="0038238A">
        <w:rPr>
          <w:szCs w:val="28"/>
        </w:rPr>
        <w:lastRenderedPageBreak/>
        <w:t>п.86. -  разница между численностью учителей  общеобразовательных учреждений, расположенных в сельской  местности  2010г. -123 чел. и  в 2011г. –117чел. в количестве  6 чел.</w:t>
      </w:r>
      <w:proofErr w:type="gramStart"/>
      <w:r w:rsidRPr="0038238A">
        <w:rPr>
          <w:szCs w:val="28"/>
        </w:rPr>
        <w:t xml:space="preserve"> ,</w:t>
      </w:r>
      <w:proofErr w:type="gramEnd"/>
      <w:r w:rsidRPr="0038238A">
        <w:rPr>
          <w:szCs w:val="28"/>
        </w:rPr>
        <w:t xml:space="preserve">  объясняется  реорганизацией  МОУ Елецкой основной общеобразовательной школы в  МОУ Елецкая начальная общеобразовательная школа.</w:t>
      </w:r>
    </w:p>
    <w:p w:rsidR="0092740C" w:rsidRPr="0038238A" w:rsidRDefault="0092740C" w:rsidP="0038238A">
      <w:pPr>
        <w:pStyle w:val="a3"/>
        <w:spacing w:line="360" w:lineRule="auto"/>
        <w:ind w:firstLine="720"/>
        <w:rPr>
          <w:szCs w:val="28"/>
        </w:rPr>
      </w:pPr>
      <w:r w:rsidRPr="0038238A">
        <w:rPr>
          <w:szCs w:val="28"/>
        </w:rPr>
        <w:t>П. 87.- разница между численностью прочего персонала  общеобразовательных учреждений, расположенных в городской местности в 2010г. -181 чел. и  в 2011г. 151чел. в количестве  30 чел.</w:t>
      </w:r>
      <w:proofErr w:type="gramStart"/>
      <w:r w:rsidRPr="0038238A">
        <w:rPr>
          <w:szCs w:val="28"/>
        </w:rPr>
        <w:t xml:space="preserve"> ,</w:t>
      </w:r>
      <w:proofErr w:type="gramEnd"/>
      <w:r w:rsidRPr="0038238A">
        <w:rPr>
          <w:szCs w:val="28"/>
        </w:rPr>
        <w:t xml:space="preserve"> в сельской местности  соответственно 91 и 76 в количестве 15 человек объясняется  достижением  оптимального соотношения численности учителей и численности вспомогательного персонала общеобразовательных учреждений в пропорции 60 к 40 в соответствии с Законом о региональном нормативе </w:t>
      </w:r>
      <w:proofErr w:type="gramStart"/>
      <w:r w:rsidRPr="0038238A">
        <w:rPr>
          <w:szCs w:val="28"/>
        </w:rPr>
        <w:t xml:space="preserve">расходов для реализации основных общеобразовательных программ общеобразовательными учреждениями № 118-ОЗ от 9.12.2010г., переводом 5 ставок сторожей  из школ в МКУ «Хозяйственно-эксплуатационная служба муниципальной системы образования»,  закрытием одного здания в  МОУ Елецкая начальная общеобразовательная школа с 1.07.2011г., закрытием МОУ </w:t>
      </w:r>
      <w:proofErr w:type="spellStart"/>
      <w:r w:rsidRPr="0038238A">
        <w:rPr>
          <w:szCs w:val="28"/>
        </w:rPr>
        <w:t>Илькинская</w:t>
      </w:r>
      <w:proofErr w:type="spellEnd"/>
      <w:r w:rsidRPr="0038238A">
        <w:rPr>
          <w:szCs w:val="28"/>
        </w:rPr>
        <w:t xml:space="preserve">  начальная общеобразовательная школа с 1.07.2011г., соответственно  произошло уменьшение  численности прочего персонала.</w:t>
      </w:r>
      <w:proofErr w:type="gramEnd"/>
    </w:p>
    <w:p w:rsidR="0092740C" w:rsidRPr="0038238A" w:rsidRDefault="0092740C" w:rsidP="0038238A">
      <w:pPr>
        <w:spacing w:line="360" w:lineRule="auto"/>
        <w:jc w:val="center"/>
        <w:rPr>
          <w:b/>
          <w:color w:val="000000"/>
          <w:sz w:val="28"/>
          <w:szCs w:val="28"/>
        </w:rPr>
      </w:pPr>
    </w:p>
    <w:p w:rsidR="0031625D" w:rsidRPr="0038238A" w:rsidRDefault="0031625D" w:rsidP="0038238A">
      <w:pPr>
        <w:spacing w:line="360" w:lineRule="auto"/>
        <w:jc w:val="center"/>
        <w:rPr>
          <w:b/>
          <w:color w:val="000000"/>
          <w:sz w:val="28"/>
          <w:szCs w:val="28"/>
        </w:rPr>
      </w:pPr>
      <w:r w:rsidRPr="0038238A">
        <w:rPr>
          <w:b/>
          <w:color w:val="000000"/>
          <w:sz w:val="28"/>
          <w:szCs w:val="28"/>
        </w:rPr>
        <w:t>Физическая культура и спорт</w:t>
      </w:r>
    </w:p>
    <w:p w:rsidR="00F95565" w:rsidRPr="0038238A" w:rsidRDefault="00F95565" w:rsidP="0038238A">
      <w:pPr>
        <w:spacing w:line="360" w:lineRule="auto"/>
        <w:jc w:val="both"/>
        <w:rPr>
          <w:sz w:val="28"/>
          <w:szCs w:val="28"/>
        </w:rPr>
      </w:pPr>
      <w:r w:rsidRPr="0038238A">
        <w:rPr>
          <w:sz w:val="28"/>
          <w:szCs w:val="28"/>
        </w:rPr>
        <w:t>Д</w:t>
      </w:r>
      <w:r w:rsidRPr="0038238A">
        <w:rPr>
          <w:bCs/>
          <w:iCs/>
          <w:sz w:val="28"/>
          <w:szCs w:val="28"/>
        </w:rPr>
        <w:t xml:space="preserve">еятельность в сфере физической культуры и спорта </w:t>
      </w:r>
      <w:r w:rsidRPr="0038238A">
        <w:rPr>
          <w:sz w:val="28"/>
          <w:szCs w:val="28"/>
        </w:rPr>
        <w:t>направлена на развитие сети учреждений, повышения доступности спортивных сооружений для всех слоёв населения.  В районе функционирует муниципальное учреждение «Районный центр физической культуры и спорта «КИРЖАЧ»,</w:t>
      </w:r>
      <w:r w:rsidRPr="0038238A">
        <w:rPr>
          <w:spacing w:val="-1"/>
          <w:sz w:val="28"/>
          <w:szCs w:val="28"/>
        </w:rPr>
        <w:t xml:space="preserve"> в штатном расписании которого 4 единицы тренеров-преподавателей. Подобраны квалифицированные кадры, которые ведут работу в секциях по футболу, хоккею. </w:t>
      </w:r>
      <w:proofErr w:type="gramStart"/>
      <w:r w:rsidRPr="0038238A">
        <w:rPr>
          <w:spacing w:val="-1"/>
          <w:sz w:val="28"/>
          <w:szCs w:val="28"/>
        </w:rPr>
        <w:t>В оперативном пользовании данного учреждения находится стадион «Труд» (</w:t>
      </w:r>
      <w:proofErr w:type="spellStart"/>
      <w:r w:rsidRPr="0038238A">
        <w:rPr>
          <w:spacing w:val="-1"/>
          <w:sz w:val="28"/>
          <w:szCs w:val="28"/>
        </w:rPr>
        <w:t>мкр</w:t>
      </w:r>
      <w:proofErr w:type="spellEnd"/>
      <w:r w:rsidRPr="0038238A">
        <w:rPr>
          <w:spacing w:val="-1"/>
          <w:sz w:val="28"/>
          <w:szCs w:val="28"/>
        </w:rPr>
        <w:t>.</w:t>
      </w:r>
      <w:proofErr w:type="gramEnd"/>
      <w:r w:rsidRPr="0038238A">
        <w:rPr>
          <w:spacing w:val="-1"/>
          <w:sz w:val="28"/>
          <w:szCs w:val="28"/>
        </w:rPr>
        <w:t xml:space="preserve"> </w:t>
      </w:r>
      <w:proofErr w:type="spellStart"/>
      <w:proofErr w:type="gramStart"/>
      <w:r w:rsidRPr="0038238A">
        <w:rPr>
          <w:spacing w:val="-1"/>
          <w:sz w:val="28"/>
          <w:szCs w:val="28"/>
        </w:rPr>
        <w:t>Шелккомбината</w:t>
      </w:r>
      <w:proofErr w:type="spellEnd"/>
      <w:r w:rsidRPr="0038238A">
        <w:rPr>
          <w:spacing w:val="-1"/>
          <w:sz w:val="28"/>
          <w:szCs w:val="28"/>
        </w:rPr>
        <w:t>) и стадион «Инструментальщик» (центр города).</w:t>
      </w:r>
      <w:proofErr w:type="gramEnd"/>
      <w:r w:rsidRPr="0038238A">
        <w:rPr>
          <w:spacing w:val="-1"/>
          <w:sz w:val="28"/>
          <w:szCs w:val="28"/>
        </w:rPr>
        <w:t xml:space="preserve"> </w:t>
      </w:r>
      <w:r w:rsidRPr="0038238A">
        <w:rPr>
          <w:sz w:val="28"/>
          <w:szCs w:val="28"/>
        </w:rPr>
        <w:lastRenderedPageBreak/>
        <w:t xml:space="preserve">На базе МУ </w:t>
      </w:r>
      <w:proofErr w:type="spellStart"/>
      <w:r w:rsidRPr="0038238A">
        <w:rPr>
          <w:sz w:val="28"/>
          <w:szCs w:val="28"/>
        </w:rPr>
        <w:t>РЦФКиС</w:t>
      </w:r>
      <w:proofErr w:type="spellEnd"/>
      <w:r w:rsidRPr="0038238A">
        <w:rPr>
          <w:sz w:val="28"/>
          <w:szCs w:val="28"/>
        </w:rPr>
        <w:t xml:space="preserve"> «</w:t>
      </w:r>
      <w:proofErr w:type="spellStart"/>
      <w:r w:rsidRPr="0038238A">
        <w:rPr>
          <w:sz w:val="28"/>
          <w:szCs w:val="28"/>
        </w:rPr>
        <w:t>Киржач</w:t>
      </w:r>
      <w:proofErr w:type="spellEnd"/>
      <w:r w:rsidRPr="0038238A">
        <w:rPr>
          <w:sz w:val="28"/>
          <w:szCs w:val="28"/>
        </w:rPr>
        <w:t xml:space="preserve">» проводится основная масса спортивно-массовых мероприятий района. На содержание  учреждения в 2011г израсходовано   3897,5 млн. рублей. </w:t>
      </w:r>
      <w:r w:rsidRPr="0038238A">
        <w:rPr>
          <w:spacing w:val="-1"/>
          <w:sz w:val="28"/>
          <w:szCs w:val="28"/>
        </w:rPr>
        <w:t xml:space="preserve"> В настоящее время в районе работают 3 стадиона, 17 спортивных залов, 83 плоскостных сооружения,    9 хоккейных кортов, из них 6 корта в черте города, 1 корт в поселке Горка, 1 корт в посёлке </w:t>
      </w:r>
      <w:proofErr w:type="spellStart"/>
      <w:r w:rsidRPr="0038238A">
        <w:rPr>
          <w:spacing w:val="-1"/>
          <w:sz w:val="28"/>
          <w:szCs w:val="28"/>
        </w:rPr>
        <w:t>Барсово</w:t>
      </w:r>
      <w:proofErr w:type="spellEnd"/>
      <w:r w:rsidRPr="0038238A">
        <w:rPr>
          <w:spacing w:val="-1"/>
          <w:sz w:val="28"/>
          <w:szCs w:val="28"/>
        </w:rPr>
        <w:t xml:space="preserve">, 1 корт в посёлке </w:t>
      </w:r>
      <w:proofErr w:type="spellStart"/>
      <w:r w:rsidRPr="0038238A">
        <w:rPr>
          <w:spacing w:val="-1"/>
          <w:sz w:val="28"/>
          <w:szCs w:val="28"/>
        </w:rPr>
        <w:t>Першино</w:t>
      </w:r>
      <w:proofErr w:type="spellEnd"/>
      <w:r w:rsidRPr="0038238A">
        <w:rPr>
          <w:spacing w:val="-1"/>
          <w:sz w:val="28"/>
          <w:szCs w:val="28"/>
        </w:rPr>
        <w:t>,  волейбольные площадки, баскетбольные площадки, беговые дорожки. Н</w:t>
      </w:r>
      <w:r w:rsidRPr="0038238A">
        <w:rPr>
          <w:sz w:val="28"/>
          <w:szCs w:val="28"/>
        </w:rPr>
        <w:t xml:space="preserve">а территории района успешно функционируют коммерческие спортивно-оздоровительные предприятия. </w:t>
      </w:r>
    </w:p>
    <w:p w:rsidR="00F95565" w:rsidRPr="0038238A" w:rsidRDefault="00F95565" w:rsidP="0038238A">
      <w:pPr>
        <w:spacing w:line="360" w:lineRule="auto"/>
        <w:ind w:firstLine="708"/>
        <w:jc w:val="both"/>
        <w:rPr>
          <w:sz w:val="28"/>
          <w:szCs w:val="28"/>
        </w:rPr>
      </w:pPr>
      <w:r w:rsidRPr="0038238A">
        <w:rPr>
          <w:sz w:val="28"/>
          <w:szCs w:val="28"/>
        </w:rPr>
        <w:t>В 2011 году проведено более шестидесяти  спортивно-массовых и оздоровительных мероприятий, на проведение спортивно-массовых и оздоровительных мероприятий в 2011 году израсходовано 511200 рублей. За период 2011 года в районе подготовлено 1 кандидат в мастера спорта, 2 перворазрядника, 315 спортсменов массовых разрядов.</w:t>
      </w:r>
      <w:r w:rsidRPr="0038238A">
        <w:rPr>
          <w:spacing w:val="-1"/>
          <w:sz w:val="28"/>
          <w:szCs w:val="28"/>
        </w:rPr>
        <w:t xml:space="preserve">  </w:t>
      </w:r>
      <w:r w:rsidRPr="0038238A">
        <w:rPr>
          <w:sz w:val="28"/>
          <w:szCs w:val="28"/>
        </w:rPr>
        <w:t>Ежегодно проводится спартакиада  среди учащейся и допризывной молодежи по восьми  видам спорта.    В целях патриотического воспитания молодёжи совместно с Общественной организацией «Спортивный клуб имени М.Серёгина» был проведен 10 лыжный марафон, посвященный памяти погибших сотрудников Центра специального назначения ФСБ России, на старт вышли 508 спортсменов из центральных областей России.</w:t>
      </w:r>
    </w:p>
    <w:p w:rsidR="00F95565" w:rsidRPr="0038238A" w:rsidRDefault="00F95565" w:rsidP="0038238A">
      <w:pPr>
        <w:shd w:val="clear" w:color="auto" w:fill="FFFFFF"/>
        <w:tabs>
          <w:tab w:val="left" w:pos="-567"/>
          <w:tab w:val="left" w:pos="662"/>
        </w:tabs>
        <w:spacing w:before="7" w:line="360" w:lineRule="auto"/>
        <w:ind w:right="36"/>
        <w:jc w:val="both"/>
        <w:rPr>
          <w:spacing w:val="-10"/>
          <w:sz w:val="28"/>
          <w:szCs w:val="28"/>
        </w:rPr>
      </w:pPr>
      <w:r w:rsidRPr="0038238A">
        <w:rPr>
          <w:sz w:val="28"/>
          <w:szCs w:val="28"/>
        </w:rPr>
        <w:t xml:space="preserve">Стал традиционным рейтинговый турнир по шахматам «Кубок </w:t>
      </w:r>
      <w:proofErr w:type="spellStart"/>
      <w:r w:rsidRPr="0038238A">
        <w:rPr>
          <w:sz w:val="28"/>
          <w:szCs w:val="28"/>
        </w:rPr>
        <w:t>Голуба</w:t>
      </w:r>
      <w:proofErr w:type="spellEnd"/>
      <w:r w:rsidRPr="0038238A">
        <w:rPr>
          <w:sz w:val="28"/>
          <w:szCs w:val="28"/>
        </w:rPr>
        <w:t xml:space="preserve"> Ю.А.», в котором активное участие принимают шахматисты нашего района и соседних районов. </w:t>
      </w:r>
    </w:p>
    <w:p w:rsidR="00F95565" w:rsidRPr="0038238A" w:rsidRDefault="00F95565" w:rsidP="0038238A">
      <w:pPr>
        <w:shd w:val="clear" w:color="auto" w:fill="FFFFFF"/>
        <w:tabs>
          <w:tab w:val="left" w:pos="-567"/>
          <w:tab w:val="left" w:pos="662"/>
        </w:tabs>
        <w:spacing w:before="14" w:line="360" w:lineRule="auto"/>
        <w:ind w:right="36"/>
        <w:jc w:val="both"/>
        <w:rPr>
          <w:sz w:val="28"/>
          <w:szCs w:val="28"/>
        </w:rPr>
      </w:pPr>
      <w:r w:rsidRPr="0038238A">
        <w:rPr>
          <w:sz w:val="28"/>
          <w:szCs w:val="28"/>
        </w:rPr>
        <w:t xml:space="preserve">      Традиционно администрация района совместно с руководством Звездного городка проводят мероприятия посвященные памяти первого космонавта Земли Ю.А. Гага</w:t>
      </w:r>
      <w:r w:rsidRPr="0038238A">
        <w:rPr>
          <w:sz w:val="28"/>
          <w:szCs w:val="28"/>
        </w:rPr>
        <w:softHyphen/>
        <w:t xml:space="preserve">рина и его летного наставника В.С. Серегина: шахматный турнир, волейбольный турнир с участием команд центральных областей России; </w:t>
      </w:r>
      <w:proofErr w:type="spellStart"/>
      <w:r w:rsidRPr="0038238A">
        <w:rPr>
          <w:sz w:val="28"/>
          <w:szCs w:val="28"/>
        </w:rPr>
        <w:t>полумарафон</w:t>
      </w:r>
      <w:proofErr w:type="spellEnd"/>
      <w:r w:rsidRPr="0038238A">
        <w:rPr>
          <w:sz w:val="28"/>
          <w:szCs w:val="28"/>
        </w:rPr>
        <w:t xml:space="preserve"> и пробег на 10 км, на старт которого выходят как взрослые, так и подростки, в 2011 году на старт вышли 160 человек, в том числе два американских спортсмена; шахматный турнир. </w:t>
      </w:r>
    </w:p>
    <w:p w:rsidR="00F95565" w:rsidRPr="0038238A" w:rsidRDefault="00F95565" w:rsidP="0038238A">
      <w:pPr>
        <w:shd w:val="clear" w:color="auto" w:fill="FFFFFF"/>
        <w:tabs>
          <w:tab w:val="left" w:pos="-567"/>
          <w:tab w:val="left" w:pos="662"/>
        </w:tabs>
        <w:spacing w:line="360" w:lineRule="auto"/>
        <w:ind w:right="29"/>
        <w:jc w:val="both"/>
        <w:rPr>
          <w:sz w:val="28"/>
          <w:szCs w:val="28"/>
        </w:rPr>
      </w:pPr>
      <w:r w:rsidRPr="0038238A">
        <w:rPr>
          <w:sz w:val="28"/>
          <w:szCs w:val="28"/>
        </w:rPr>
        <w:lastRenderedPageBreak/>
        <w:t xml:space="preserve">     Во время летних каникул проходили соревнования на приз клуба «Кожаный мяч», в которых  приняли участие дворовые команды, состоящие из ребят младшего и среднего школьного возраста – 120 человек.     </w:t>
      </w:r>
    </w:p>
    <w:p w:rsidR="00F95565" w:rsidRPr="0038238A" w:rsidRDefault="00F95565" w:rsidP="0038238A">
      <w:pPr>
        <w:shd w:val="clear" w:color="auto" w:fill="FFFFFF"/>
        <w:tabs>
          <w:tab w:val="left" w:pos="-567"/>
          <w:tab w:val="left" w:pos="662"/>
        </w:tabs>
        <w:spacing w:line="360" w:lineRule="auto"/>
        <w:ind w:right="29"/>
        <w:jc w:val="both"/>
        <w:rPr>
          <w:sz w:val="28"/>
          <w:szCs w:val="28"/>
        </w:rPr>
      </w:pPr>
      <w:r w:rsidRPr="0038238A">
        <w:rPr>
          <w:sz w:val="28"/>
          <w:szCs w:val="28"/>
        </w:rPr>
        <w:t>В апреле 2011года прошли открытые соревнования по СЭНЭ, в которых приняли участие 118 спортсменов, из них 21 девочка.</w:t>
      </w:r>
    </w:p>
    <w:p w:rsidR="00F95565" w:rsidRPr="0038238A" w:rsidRDefault="00F95565" w:rsidP="0038238A">
      <w:pPr>
        <w:shd w:val="clear" w:color="auto" w:fill="FFFFFF"/>
        <w:tabs>
          <w:tab w:val="left" w:pos="-567"/>
          <w:tab w:val="left" w:pos="662"/>
        </w:tabs>
        <w:spacing w:line="360" w:lineRule="auto"/>
        <w:ind w:right="29"/>
        <w:jc w:val="both"/>
        <w:rPr>
          <w:sz w:val="28"/>
          <w:szCs w:val="28"/>
        </w:rPr>
      </w:pPr>
      <w:r w:rsidRPr="0038238A">
        <w:rPr>
          <w:sz w:val="28"/>
          <w:szCs w:val="28"/>
        </w:rPr>
        <w:t>Летом команда (5 человек) Киржачского района по каратэ СЭНЭ  участвовала в 3 Всероссийских  юношеских игра боевых иску</w:t>
      </w:r>
      <w:proofErr w:type="gramStart"/>
      <w:r w:rsidRPr="0038238A">
        <w:rPr>
          <w:sz w:val="28"/>
          <w:szCs w:val="28"/>
        </w:rPr>
        <w:t>сств в г</w:t>
      </w:r>
      <w:proofErr w:type="gramEnd"/>
      <w:r w:rsidRPr="0038238A">
        <w:rPr>
          <w:sz w:val="28"/>
          <w:szCs w:val="28"/>
        </w:rPr>
        <w:t xml:space="preserve">. Анапе. Наши спортсмены были в числе призёров.                                                                                              </w:t>
      </w:r>
    </w:p>
    <w:p w:rsidR="00F95565" w:rsidRPr="0038238A" w:rsidRDefault="00F95565" w:rsidP="0038238A">
      <w:pPr>
        <w:shd w:val="clear" w:color="auto" w:fill="FFFFFF"/>
        <w:tabs>
          <w:tab w:val="left" w:pos="-567"/>
          <w:tab w:val="left" w:pos="662"/>
        </w:tabs>
        <w:spacing w:before="14" w:line="360" w:lineRule="auto"/>
        <w:ind w:right="36"/>
        <w:jc w:val="both"/>
        <w:rPr>
          <w:spacing w:val="-10"/>
          <w:sz w:val="28"/>
          <w:szCs w:val="28"/>
        </w:rPr>
      </w:pPr>
      <w:r w:rsidRPr="0038238A">
        <w:rPr>
          <w:sz w:val="28"/>
          <w:szCs w:val="28"/>
        </w:rPr>
        <w:t xml:space="preserve">    В ноябре месяце на базе школы №3 прошли районные соревнования «Папа, мама, я спортивная семья», на старт вышли 14 семей (42 участника).</w:t>
      </w:r>
    </w:p>
    <w:p w:rsidR="00F95565" w:rsidRPr="0038238A" w:rsidRDefault="00F95565" w:rsidP="0038238A">
      <w:pPr>
        <w:shd w:val="clear" w:color="auto" w:fill="FFFFFF"/>
        <w:tabs>
          <w:tab w:val="left" w:pos="-567"/>
          <w:tab w:val="left" w:pos="662"/>
        </w:tabs>
        <w:spacing w:line="360" w:lineRule="auto"/>
        <w:ind w:right="29"/>
        <w:jc w:val="both"/>
        <w:rPr>
          <w:sz w:val="28"/>
          <w:szCs w:val="28"/>
        </w:rPr>
      </w:pPr>
      <w:r w:rsidRPr="0038238A">
        <w:rPr>
          <w:spacing w:val="-10"/>
          <w:sz w:val="28"/>
          <w:szCs w:val="28"/>
        </w:rPr>
        <w:t>На протяжении зимнего периода совместно с федерацией футбола был проведён чемпионат района по мини-футболу «Зимний мяч России», в котором приняли участие 9 команд.</w:t>
      </w:r>
      <w:r w:rsidRPr="0038238A">
        <w:rPr>
          <w:spacing w:val="-2"/>
          <w:sz w:val="28"/>
          <w:szCs w:val="28"/>
        </w:rPr>
        <w:t xml:space="preserve"> </w:t>
      </w:r>
      <w:r w:rsidRPr="0038238A">
        <w:rPr>
          <w:sz w:val="28"/>
          <w:szCs w:val="28"/>
        </w:rPr>
        <w:t xml:space="preserve">    В декабре месяце прошел чемпионат района по хоккею с шайбой, участвовало 8 команд. (120 человек).</w:t>
      </w:r>
    </w:p>
    <w:p w:rsidR="00F95565" w:rsidRPr="0038238A" w:rsidRDefault="00F95565" w:rsidP="0038238A">
      <w:pPr>
        <w:shd w:val="clear" w:color="auto" w:fill="FFFFFF"/>
        <w:tabs>
          <w:tab w:val="left" w:pos="-567"/>
          <w:tab w:val="left" w:pos="662"/>
        </w:tabs>
        <w:spacing w:line="360" w:lineRule="auto"/>
        <w:ind w:right="29"/>
        <w:jc w:val="both"/>
        <w:rPr>
          <w:sz w:val="28"/>
          <w:szCs w:val="28"/>
        </w:rPr>
      </w:pPr>
      <w:r w:rsidRPr="0038238A">
        <w:rPr>
          <w:sz w:val="28"/>
          <w:szCs w:val="28"/>
        </w:rPr>
        <w:t xml:space="preserve">    В </w:t>
      </w:r>
      <w:proofErr w:type="spellStart"/>
      <w:r w:rsidRPr="0038238A">
        <w:rPr>
          <w:sz w:val="28"/>
          <w:szCs w:val="28"/>
        </w:rPr>
        <w:t>Киржачском</w:t>
      </w:r>
      <w:proofErr w:type="spellEnd"/>
      <w:r w:rsidRPr="0038238A">
        <w:rPr>
          <w:sz w:val="28"/>
          <w:szCs w:val="28"/>
        </w:rPr>
        <w:t xml:space="preserve"> районе постоянно занимающихся физической культурой и спортом  </w:t>
      </w:r>
      <w:proofErr w:type="gramStart"/>
      <w:r w:rsidRPr="0038238A">
        <w:rPr>
          <w:sz w:val="28"/>
          <w:szCs w:val="28"/>
        </w:rPr>
        <w:t>на  конец</w:t>
      </w:r>
      <w:proofErr w:type="gramEnd"/>
      <w:r w:rsidRPr="0038238A">
        <w:rPr>
          <w:sz w:val="28"/>
          <w:szCs w:val="28"/>
        </w:rPr>
        <w:t xml:space="preserve">  2011 года – </w:t>
      </w:r>
      <w:r w:rsidRPr="0038238A">
        <w:rPr>
          <w:b/>
          <w:bCs/>
          <w:i/>
          <w:iCs/>
          <w:sz w:val="28"/>
          <w:szCs w:val="28"/>
        </w:rPr>
        <w:t xml:space="preserve">8675 </w:t>
      </w:r>
      <w:r w:rsidRPr="0038238A">
        <w:rPr>
          <w:sz w:val="28"/>
          <w:szCs w:val="28"/>
        </w:rPr>
        <w:t xml:space="preserve">человек,  что составляет </w:t>
      </w:r>
      <w:r w:rsidRPr="0038238A">
        <w:rPr>
          <w:b/>
          <w:bCs/>
          <w:i/>
          <w:iCs/>
          <w:sz w:val="28"/>
          <w:szCs w:val="28"/>
        </w:rPr>
        <w:t>21,3</w:t>
      </w:r>
      <w:r w:rsidRPr="0038238A">
        <w:rPr>
          <w:sz w:val="28"/>
          <w:szCs w:val="28"/>
        </w:rPr>
        <w:t>% к общему населению  района.</w:t>
      </w:r>
    </w:p>
    <w:p w:rsidR="0031625D" w:rsidRPr="0038238A" w:rsidRDefault="0031625D" w:rsidP="0038238A">
      <w:pPr>
        <w:shd w:val="clear" w:color="auto" w:fill="FFFFFF"/>
        <w:tabs>
          <w:tab w:val="left" w:pos="662"/>
        </w:tabs>
        <w:spacing w:line="360" w:lineRule="auto"/>
        <w:ind w:right="29"/>
        <w:jc w:val="both"/>
        <w:rPr>
          <w:spacing w:val="-10"/>
          <w:sz w:val="28"/>
          <w:szCs w:val="28"/>
        </w:rPr>
      </w:pPr>
      <w:r w:rsidRPr="0038238A">
        <w:rPr>
          <w:sz w:val="28"/>
          <w:szCs w:val="28"/>
        </w:rPr>
        <w:t xml:space="preserve">   Вместе с тем в развитии физической культуры и спорта есть ряд проблем, </w:t>
      </w:r>
      <w:proofErr w:type="spellStart"/>
      <w:r w:rsidRPr="0038238A">
        <w:rPr>
          <w:sz w:val="28"/>
          <w:szCs w:val="28"/>
        </w:rPr>
        <w:t>которыех</w:t>
      </w:r>
      <w:proofErr w:type="spellEnd"/>
      <w:r w:rsidRPr="0038238A">
        <w:rPr>
          <w:sz w:val="28"/>
          <w:szCs w:val="28"/>
        </w:rPr>
        <w:t xml:space="preserve">  необходимо решить в ближайшее время:</w:t>
      </w:r>
    </w:p>
    <w:p w:rsidR="0031625D" w:rsidRPr="0038238A" w:rsidRDefault="0031625D" w:rsidP="0038238A">
      <w:pPr>
        <w:shd w:val="clear" w:color="auto" w:fill="FFFFFF"/>
        <w:tabs>
          <w:tab w:val="left" w:pos="691"/>
        </w:tabs>
        <w:spacing w:line="360" w:lineRule="auto"/>
        <w:ind w:right="662"/>
        <w:jc w:val="both"/>
        <w:rPr>
          <w:sz w:val="28"/>
          <w:szCs w:val="28"/>
        </w:rPr>
      </w:pPr>
      <w:r w:rsidRPr="0038238A">
        <w:rPr>
          <w:sz w:val="28"/>
          <w:szCs w:val="28"/>
        </w:rPr>
        <w:t>- для подготовки спортсменов высших разрядов необходимо открытие спорткомплекса;</w:t>
      </w:r>
    </w:p>
    <w:p w:rsidR="0031625D" w:rsidRPr="0038238A" w:rsidRDefault="0031625D" w:rsidP="0038238A">
      <w:pPr>
        <w:shd w:val="clear" w:color="auto" w:fill="FFFFFF"/>
        <w:tabs>
          <w:tab w:val="left" w:pos="691"/>
        </w:tabs>
        <w:spacing w:line="360" w:lineRule="auto"/>
        <w:ind w:right="662"/>
        <w:jc w:val="both"/>
        <w:rPr>
          <w:spacing w:val="-14"/>
          <w:sz w:val="28"/>
          <w:szCs w:val="28"/>
        </w:rPr>
      </w:pPr>
      <w:r w:rsidRPr="0038238A">
        <w:rPr>
          <w:sz w:val="28"/>
          <w:szCs w:val="28"/>
        </w:rPr>
        <w:t>- увеличить количество ставок тренеров-преподавателей в штатном расписании муниципального учреждения «Районный центр физической культуры и спорта «</w:t>
      </w:r>
      <w:proofErr w:type="spellStart"/>
      <w:r w:rsidRPr="0038238A">
        <w:rPr>
          <w:sz w:val="28"/>
          <w:szCs w:val="28"/>
        </w:rPr>
        <w:t>Киржач</w:t>
      </w:r>
      <w:proofErr w:type="spellEnd"/>
      <w:r w:rsidRPr="0038238A">
        <w:rPr>
          <w:sz w:val="28"/>
          <w:szCs w:val="28"/>
        </w:rPr>
        <w:t>»;</w:t>
      </w:r>
    </w:p>
    <w:p w:rsidR="0031625D" w:rsidRPr="0038238A" w:rsidRDefault="0031625D" w:rsidP="0038238A">
      <w:pPr>
        <w:shd w:val="clear" w:color="auto" w:fill="FFFFFF"/>
        <w:tabs>
          <w:tab w:val="left" w:pos="691"/>
        </w:tabs>
        <w:spacing w:line="360" w:lineRule="auto"/>
        <w:ind w:right="662"/>
        <w:jc w:val="both"/>
        <w:rPr>
          <w:spacing w:val="-14"/>
          <w:sz w:val="28"/>
          <w:szCs w:val="28"/>
        </w:rPr>
      </w:pPr>
      <w:r w:rsidRPr="0038238A">
        <w:rPr>
          <w:sz w:val="28"/>
          <w:szCs w:val="28"/>
        </w:rPr>
        <w:t>- активизировать спортивно-массовую работу по месту жительства и на стадионах;</w:t>
      </w:r>
    </w:p>
    <w:p w:rsidR="0031625D" w:rsidRPr="0038238A" w:rsidRDefault="0031625D" w:rsidP="0038238A">
      <w:pPr>
        <w:shd w:val="clear" w:color="auto" w:fill="FFFFFF"/>
        <w:tabs>
          <w:tab w:val="left" w:pos="691"/>
        </w:tabs>
        <w:spacing w:line="360" w:lineRule="auto"/>
        <w:ind w:right="662"/>
        <w:jc w:val="both"/>
        <w:rPr>
          <w:sz w:val="28"/>
          <w:szCs w:val="28"/>
        </w:rPr>
      </w:pPr>
      <w:r w:rsidRPr="0038238A">
        <w:rPr>
          <w:sz w:val="28"/>
          <w:szCs w:val="28"/>
        </w:rPr>
        <w:lastRenderedPageBreak/>
        <w:t xml:space="preserve">- увеличить финансирование на материально-техническое оснащение стадионов «Труд» и «Инструментальщик». </w:t>
      </w:r>
    </w:p>
    <w:p w:rsidR="0031625D" w:rsidRPr="0038238A" w:rsidRDefault="00D77AF3" w:rsidP="0038238A">
      <w:pPr>
        <w:spacing w:line="360" w:lineRule="auto"/>
        <w:jc w:val="both"/>
        <w:rPr>
          <w:color w:val="000000"/>
          <w:sz w:val="28"/>
          <w:szCs w:val="28"/>
        </w:rPr>
      </w:pPr>
      <w:r w:rsidRPr="0038238A">
        <w:rPr>
          <w:color w:val="000000"/>
          <w:sz w:val="28"/>
          <w:szCs w:val="28"/>
        </w:rPr>
        <w:t>Строительство спортивных плоскостных объектов:</w:t>
      </w:r>
    </w:p>
    <w:p w:rsidR="00D77AF3" w:rsidRPr="0038238A" w:rsidRDefault="00D77AF3" w:rsidP="0038238A">
      <w:pPr>
        <w:pStyle w:val="a7"/>
        <w:numPr>
          <w:ilvl w:val="0"/>
          <w:numId w:val="4"/>
        </w:numPr>
        <w:spacing w:line="360" w:lineRule="auto"/>
        <w:jc w:val="both"/>
        <w:rPr>
          <w:color w:val="000000"/>
          <w:sz w:val="28"/>
          <w:szCs w:val="28"/>
        </w:rPr>
      </w:pPr>
      <w:r w:rsidRPr="0038238A">
        <w:rPr>
          <w:color w:val="000000"/>
          <w:sz w:val="28"/>
          <w:szCs w:val="28"/>
        </w:rPr>
        <w:t>д. Федоровское – спортивная площадка для мини-футбола, волейбола, хоккея</w:t>
      </w:r>
    </w:p>
    <w:p w:rsidR="00D77AF3" w:rsidRPr="0038238A" w:rsidRDefault="00D77AF3" w:rsidP="0038238A">
      <w:pPr>
        <w:pStyle w:val="a7"/>
        <w:numPr>
          <w:ilvl w:val="0"/>
          <w:numId w:val="4"/>
        </w:numPr>
        <w:spacing w:line="360" w:lineRule="auto"/>
        <w:jc w:val="both"/>
        <w:rPr>
          <w:color w:val="000000"/>
          <w:sz w:val="28"/>
          <w:szCs w:val="28"/>
        </w:rPr>
      </w:pPr>
      <w:r w:rsidRPr="0038238A">
        <w:rPr>
          <w:color w:val="000000"/>
          <w:sz w:val="28"/>
          <w:szCs w:val="28"/>
        </w:rPr>
        <w:t xml:space="preserve">г. </w:t>
      </w:r>
      <w:proofErr w:type="spellStart"/>
      <w:r w:rsidRPr="0038238A">
        <w:rPr>
          <w:color w:val="000000"/>
          <w:sz w:val="28"/>
          <w:szCs w:val="28"/>
        </w:rPr>
        <w:t>Киржач</w:t>
      </w:r>
      <w:proofErr w:type="spellEnd"/>
      <w:r w:rsidRPr="0038238A">
        <w:rPr>
          <w:color w:val="000000"/>
          <w:sz w:val="28"/>
          <w:szCs w:val="28"/>
        </w:rPr>
        <w:t xml:space="preserve">, ул. </w:t>
      </w:r>
      <w:proofErr w:type="gramStart"/>
      <w:r w:rsidRPr="0038238A">
        <w:rPr>
          <w:color w:val="000000"/>
          <w:sz w:val="28"/>
          <w:szCs w:val="28"/>
        </w:rPr>
        <w:t>Магистральная</w:t>
      </w:r>
      <w:proofErr w:type="gramEnd"/>
      <w:r w:rsidRPr="0038238A">
        <w:rPr>
          <w:color w:val="000000"/>
          <w:sz w:val="28"/>
          <w:szCs w:val="28"/>
        </w:rPr>
        <w:t xml:space="preserve"> – хоккейный корт</w:t>
      </w:r>
    </w:p>
    <w:p w:rsidR="00D77AF3" w:rsidRPr="0038238A" w:rsidRDefault="00D77AF3" w:rsidP="0038238A">
      <w:pPr>
        <w:pStyle w:val="a7"/>
        <w:numPr>
          <w:ilvl w:val="0"/>
          <w:numId w:val="4"/>
        </w:numPr>
        <w:spacing w:line="360" w:lineRule="auto"/>
        <w:jc w:val="both"/>
        <w:rPr>
          <w:color w:val="000000"/>
          <w:sz w:val="28"/>
          <w:szCs w:val="28"/>
        </w:rPr>
      </w:pPr>
      <w:r w:rsidRPr="0038238A">
        <w:rPr>
          <w:color w:val="000000"/>
          <w:sz w:val="28"/>
          <w:szCs w:val="28"/>
        </w:rPr>
        <w:t xml:space="preserve">на основании соглашения между администрацией Владимирской области и администрации Киржачского района, запланировано строительство многофункционального спортивного центра с плавательным бассейном </w:t>
      </w:r>
      <w:proofErr w:type="gramStart"/>
      <w:r w:rsidRPr="0038238A">
        <w:rPr>
          <w:color w:val="000000"/>
          <w:sz w:val="28"/>
          <w:szCs w:val="28"/>
        </w:rPr>
        <w:t>г</w:t>
      </w:r>
      <w:proofErr w:type="gramEnd"/>
      <w:r w:rsidRPr="0038238A">
        <w:rPr>
          <w:color w:val="000000"/>
          <w:sz w:val="28"/>
          <w:szCs w:val="28"/>
        </w:rPr>
        <w:t xml:space="preserve">. </w:t>
      </w:r>
      <w:proofErr w:type="spellStart"/>
      <w:r w:rsidRPr="0038238A">
        <w:rPr>
          <w:color w:val="000000"/>
          <w:sz w:val="28"/>
          <w:szCs w:val="28"/>
        </w:rPr>
        <w:t>Киржач</w:t>
      </w:r>
      <w:proofErr w:type="spellEnd"/>
      <w:r w:rsidRPr="0038238A">
        <w:rPr>
          <w:color w:val="000000"/>
          <w:sz w:val="28"/>
          <w:szCs w:val="28"/>
        </w:rPr>
        <w:t>.</w:t>
      </w:r>
    </w:p>
    <w:p w:rsidR="00F55C5C" w:rsidRPr="0038238A" w:rsidRDefault="00F55C5C" w:rsidP="0038238A">
      <w:pPr>
        <w:spacing w:line="360" w:lineRule="auto"/>
        <w:jc w:val="center"/>
        <w:rPr>
          <w:b/>
          <w:color w:val="000000"/>
          <w:sz w:val="28"/>
          <w:szCs w:val="28"/>
        </w:rPr>
      </w:pPr>
    </w:p>
    <w:p w:rsidR="0031625D" w:rsidRPr="0038238A" w:rsidRDefault="0031625D" w:rsidP="0038238A">
      <w:pPr>
        <w:spacing w:line="360" w:lineRule="auto"/>
        <w:jc w:val="center"/>
        <w:rPr>
          <w:b/>
          <w:color w:val="000000"/>
          <w:sz w:val="28"/>
          <w:szCs w:val="28"/>
        </w:rPr>
      </w:pPr>
      <w:r w:rsidRPr="0038238A">
        <w:rPr>
          <w:b/>
          <w:color w:val="000000"/>
          <w:sz w:val="28"/>
          <w:szCs w:val="28"/>
        </w:rPr>
        <w:t>Жилищно-коммунальное хозяйство</w:t>
      </w:r>
    </w:p>
    <w:p w:rsidR="00E80783" w:rsidRPr="0038238A" w:rsidRDefault="00E80783" w:rsidP="0038238A">
      <w:pPr>
        <w:spacing w:line="360" w:lineRule="auto"/>
        <w:ind w:firstLine="720"/>
        <w:jc w:val="both"/>
        <w:rPr>
          <w:sz w:val="28"/>
          <w:szCs w:val="28"/>
        </w:rPr>
      </w:pPr>
      <w:proofErr w:type="gramStart"/>
      <w:r w:rsidRPr="0038238A">
        <w:rPr>
          <w:sz w:val="28"/>
          <w:szCs w:val="28"/>
        </w:rPr>
        <w:t xml:space="preserve">На 01.01.2011 года общая площадь жилищного фонда Киржачского района составляет 1286,7 тыс. кв.м., в том числе  муниципальный – 108,8 тыс. кв. м., частный – 1176,6 тыс. кв.м., государственный – 1,3 тыс. кв.м. Средняя обеспеченность населения района общей площадью жилых домов в 2011 году 31,5  кв. метра на человека. </w:t>
      </w:r>
      <w:proofErr w:type="gramEnd"/>
    </w:p>
    <w:p w:rsidR="00E80783" w:rsidRPr="0038238A" w:rsidRDefault="00E80783" w:rsidP="0038238A">
      <w:pPr>
        <w:spacing w:line="360" w:lineRule="auto"/>
        <w:ind w:firstLine="708"/>
        <w:jc w:val="both"/>
        <w:rPr>
          <w:sz w:val="28"/>
          <w:szCs w:val="28"/>
        </w:rPr>
      </w:pPr>
      <w:r w:rsidRPr="0038238A">
        <w:rPr>
          <w:sz w:val="28"/>
          <w:szCs w:val="28"/>
        </w:rPr>
        <w:t xml:space="preserve">Уровень оборудования жилищного фонда составил:  водопроводом – 85 %, канализацией – 85 %, центральным отоплением – 40,0 %, газом – 99,8 %, ванными – 77,5 %, горячим  водоснабжением - 69,2 %. </w:t>
      </w:r>
    </w:p>
    <w:p w:rsidR="00E80783" w:rsidRPr="0038238A" w:rsidRDefault="00E80783" w:rsidP="0038238A">
      <w:pPr>
        <w:spacing w:line="360" w:lineRule="auto"/>
        <w:ind w:firstLine="708"/>
        <w:jc w:val="both"/>
        <w:rPr>
          <w:sz w:val="28"/>
          <w:szCs w:val="28"/>
        </w:rPr>
      </w:pPr>
      <w:r w:rsidRPr="0038238A">
        <w:rPr>
          <w:sz w:val="28"/>
          <w:szCs w:val="28"/>
        </w:rPr>
        <w:t xml:space="preserve">В настоящее время на территории городского поселения </w:t>
      </w:r>
      <w:proofErr w:type="gramStart"/>
      <w:r w:rsidRPr="0038238A">
        <w:rPr>
          <w:sz w:val="28"/>
          <w:szCs w:val="28"/>
        </w:rPr>
        <w:t>г</w:t>
      </w:r>
      <w:proofErr w:type="gramEnd"/>
      <w:r w:rsidRPr="0038238A">
        <w:rPr>
          <w:sz w:val="28"/>
          <w:szCs w:val="28"/>
        </w:rPr>
        <w:t xml:space="preserve">. </w:t>
      </w:r>
      <w:proofErr w:type="spellStart"/>
      <w:r w:rsidRPr="0038238A">
        <w:rPr>
          <w:sz w:val="28"/>
          <w:szCs w:val="28"/>
        </w:rPr>
        <w:t>Киржач</w:t>
      </w:r>
      <w:proofErr w:type="spellEnd"/>
      <w:r w:rsidRPr="0038238A">
        <w:rPr>
          <w:sz w:val="28"/>
          <w:szCs w:val="28"/>
        </w:rPr>
        <w:t xml:space="preserve"> действует одна управляющая компания: </w:t>
      </w:r>
      <w:proofErr w:type="gramStart"/>
      <w:r w:rsidRPr="0038238A">
        <w:rPr>
          <w:sz w:val="28"/>
          <w:szCs w:val="28"/>
        </w:rPr>
        <w:t xml:space="preserve">ООО «Управляющая компания  «Наш Дом» (135 многоквартирных жилых домов), две организации, обслуживающие многоквартирные жилые дома с непосредственным управлением ООО «ЖЭУ - 1» и ООО «ЖЭУ - 2» (в обслуживании 232 многоквартирных жилых дома), 7 ТСЖ (9 многоквартирных жилых домов), 9 ЖСК, в сельских поселениях Киржачского района жилищные услуги оказывают три управляющие компании </w:t>
      </w:r>
      <w:proofErr w:type="spellStart"/>
      <w:r w:rsidRPr="0038238A">
        <w:rPr>
          <w:sz w:val="28"/>
          <w:szCs w:val="28"/>
        </w:rPr>
        <w:t>Першинское</w:t>
      </w:r>
      <w:proofErr w:type="spellEnd"/>
      <w:r w:rsidRPr="0038238A">
        <w:rPr>
          <w:sz w:val="28"/>
          <w:szCs w:val="28"/>
        </w:rPr>
        <w:t xml:space="preserve"> УМПП ЖКХ, ООО «Олимп», Филипповское УМПП ЖКХ.</w:t>
      </w:r>
      <w:proofErr w:type="gramEnd"/>
    </w:p>
    <w:p w:rsidR="00E80783" w:rsidRPr="0038238A" w:rsidRDefault="00E80783" w:rsidP="0038238A">
      <w:pPr>
        <w:spacing w:line="360" w:lineRule="auto"/>
        <w:ind w:firstLine="708"/>
        <w:jc w:val="both"/>
        <w:rPr>
          <w:sz w:val="28"/>
          <w:szCs w:val="28"/>
        </w:rPr>
      </w:pPr>
      <w:r w:rsidRPr="0038238A">
        <w:rPr>
          <w:sz w:val="28"/>
          <w:szCs w:val="28"/>
        </w:rPr>
        <w:lastRenderedPageBreak/>
        <w:t xml:space="preserve">Обеспечение населения Киржачского района жилищно-коммунальными услугами осуществляют  4  муниципальных предприятия и 17 частных. </w:t>
      </w:r>
    </w:p>
    <w:p w:rsidR="00E80783" w:rsidRPr="0038238A" w:rsidRDefault="00E80783" w:rsidP="0038238A">
      <w:pPr>
        <w:spacing w:line="360" w:lineRule="auto"/>
        <w:ind w:firstLine="708"/>
        <w:jc w:val="both"/>
        <w:rPr>
          <w:sz w:val="28"/>
          <w:szCs w:val="28"/>
        </w:rPr>
      </w:pPr>
      <w:proofErr w:type="gramStart"/>
      <w:r w:rsidRPr="0038238A">
        <w:rPr>
          <w:sz w:val="28"/>
          <w:szCs w:val="28"/>
        </w:rPr>
        <w:t>Максимально допустимая доля собственных расходов граждан города и района на оплату жилья и коммунальных услуг установлена в 2011 году  в размере 22 % от совокупного семейного дохода в соответствии с постановлением Губернатора области от 31.12.2009 № 1394 "О размерах региональных стандартов, используемых для расчета субсидий на оплату жилого помещения и коммунальных услуг для населения Владимирской области на 2011 год"</w:t>
      </w:r>
      <w:proofErr w:type="gramEnd"/>
    </w:p>
    <w:p w:rsidR="00E80783" w:rsidRPr="0038238A" w:rsidRDefault="00E80783" w:rsidP="0038238A">
      <w:pPr>
        <w:spacing w:line="360" w:lineRule="auto"/>
        <w:ind w:firstLine="708"/>
        <w:jc w:val="both"/>
        <w:rPr>
          <w:sz w:val="28"/>
          <w:szCs w:val="28"/>
        </w:rPr>
      </w:pPr>
      <w:r w:rsidRPr="0038238A">
        <w:rPr>
          <w:sz w:val="28"/>
          <w:szCs w:val="28"/>
        </w:rPr>
        <w:t xml:space="preserve">Уровень тарифов на услуги жилищно-коммунального хозяйства установлен в соответствии с федеральными законами и областными стандартами. На 2011 год установлен уровень платежей граждан в размере 100 % от стоимости предоставляемых услуг. </w:t>
      </w:r>
    </w:p>
    <w:p w:rsidR="004B6180" w:rsidRPr="0038238A" w:rsidRDefault="004B6180" w:rsidP="0038238A">
      <w:pPr>
        <w:pStyle w:val="a3"/>
        <w:spacing w:line="360" w:lineRule="auto"/>
        <w:contextualSpacing/>
        <w:rPr>
          <w:szCs w:val="28"/>
        </w:rPr>
      </w:pPr>
      <w:r w:rsidRPr="0038238A">
        <w:rPr>
          <w:szCs w:val="28"/>
        </w:rPr>
        <w:t xml:space="preserve">В 2011 году продолжена работа по реализации мероприятий  по   федеральной целевой программе «Жилище»  на 2011 -2015 годы».  В рамках программы получили социальные выплаты на приобретение жилья 3 молодые  семьи. </w:t>
      </w:r>
    </w:p>
    <w:p w:rsidR="004B6180" w:rsidRPr="0038238A" w:rsidRDefault="004B6180" w:rsidP="0038238A">
      <w:pPr>
        <w:pStyle w:val="a3"/>
        <w:spacing w:line="360" w:lineRule="auto"/>
        <w:contextualSpacing/>
        <w:rPr>
          <w:szCs w:val="28"/>
        </w:rPr>
      </w:pPr>
      <w:r w:rsidRPr="0038238A">
        <w:rPr>
          <w:szCs w:val="28"/>
        </w:rPr>
        <w:t xml:space="preserve">Молодая семья, состоящая  из 5-ти человек и  проживающая на территории сельского поселения </w:t>
      </w:r>
      <w:proofErr w:type="spellStart"/>
      <w:r w:rsidRPr="0038238A">
        <w:rPr>
          <w:szCs w:val="28"/>
        </w:rPr>
        <w:t>Кипревское</w:t>
      </w:r>
      <w:proofErr w:type="spellEnd"/>
      <w:r w:rsidRPr="0038238A">
        <w:rPr>
          <w:szCs w:val="28"/>
        </w:rPr>
        <w:t>, получила социальные выплаты  в сумме 885,150 тысяч рублей и  приобрела жилой дом общей площадью 84,7         кв. метров.</w:t>
      </w:r>
    </w:p>
    <w:p w:rsidR="004B6180" w:rsidRPr="0038238A" w:rsidRDefault="004B6180" w:rsidP="0038238A">
      <w:pPr>
        <w:pStyle w:val="a3"/>
        <w:spacing w:line="360" w:lineRule="auto"/>
        <w:contextualSpacing/>
        <w:rPr>
          <w:szCs w:val="28"/>
        </w:rPr>
      </w:pPr>
      <w:r w:rsidRPr="0038238A">
        <w:rPr>
          <w:szCs w:val="28"/>
        </w:rPr>
        <w:t xml:space="preserve">Две  молодые семьи, проживающие в городском поселении город </w:t>
      </w:r>
      <w:proofErr w:type="spellStart"/>
      <w:r w:rsidRPr="0038238A">
        <w:rPr>
          <w:szCs w:val="28"/>
        </w:rPr>
        <w:t>Киржач</w:t>
      </w:r>
      <w:proofErr w:type="spellEnd"/>
      <w:r w:rsidRPr="0038238A">
        <w:rPr>
          <w:szCs w:val="28"/>
        </w:rPr>
        <w:t xml:space="preserve">, получили социальные выплаты на общую сумму 1 416,24 тыс. рублей. Ими приобретены жилые помещения общей площадью 103 кв. метра. </w:t>
      </w:r>
    </w:p>
    <w:p w:rsidR="004B6180" w:rsidRPr="0038238A" w:rsidRDefault="004B6180" w:rsidP="0038238A">
      <w:pPr>
        <w:pStyle w:val="a3"/>
        <w:spacing w:line="360" w:lineRule="auto"/>
        <w:contextualSpacing/>
        <w:rPr>
          <w:szCs w:val="28"/>
        </w:rPr>
      </w:pPr>
      <w:r w:rsidRPr="0038238A">
        <w:rPr>
          <w:szCs w:val="28"/>
        </w:rPr>
        <w:t xml:space="preserve">В 2011 году продолжена также и  работа по реализации мероприятий,  установленных Федеральным законом «О ветеранах» и Указом Президента Российской Федерации от 07.05.2008 № 714 «Об обеспечении жильем ветеранов Великой Отечественной войны 1941-1945 годов» по обеспечению жильем ветеранов Великой Отечественной войны. </w:t>
      </w:r>
    </w:p>
    <w:p w:rsidR="004B6180" w:rsidRPr="0038238A" w:rsidRDefault="004B6180" w:rsidP="0038238A">
      <w:pPr>
        <w:spacing w:line="360" w:lineRule="auto"/>
        <w:ind w:firstLine="708"/>
        <w:jc w:val="both"/>
        <w:rPr>
          <w:sz w:val="28"/>
          <w:szCs w:val="28"/>
        </w:rPr>
      </w:pPr>
      <w:r w:rsidRPr="0038238A">
        <w:rPr>
          <w:sz w:val="28"/>
          <w:szCs w:val="28"/>
        </w:rPr>
        <w:lastRenderedPageBreak/>
        <w:t>Всего за весь период работы Программы поставлено на учет граждан, нуждающихся в улучшении жилищных условий  57 ветеранов Великой Отечественной войны.</w:t>
      </w:r>
    </w:p>
    <w:p w:rsidR="004B6180" w:rsidRPr="0038238A" w:rsidRDefault="004B6180" w:rsidP="0038238A">
      <w:pPr>
        <w:spacing w:line="360" w:lineRule="auto"/>
        <w:ind w:firstLine="708"/>
        <w:jc w:val="both"/>
        <w:rPr>
          <w:sz w:val="28"/>
          <w:szCs w:val="28"/>
        </w:rPr>
      </w:pPr>
      <w:r w:rsidRPr="0038238A">
        <w:rPr>
          <w:sz w:val="28"/>
          <w:szCs w:val="28"/>
        </w:rPr>
        <w:t xml:space="preserve">По состоянию на 01.01.2012 года приобрели жилые помещения за счет средств федерального бюджета 53 ветерана, в том числе 8 ветеранов ВОВ улучшили свои жилищные условия в 2011 году. </w:t>
      </w:r>
    </w:p>
    <w:p w:rsidR="004B6180" w:rsidRPr="0038238A" w:rsidRDefault="004B6180" w:rsidP="0038238A">
      <w:pPr>
        <w:spacing w:line="360" w:lineRule="auto"/>
        <w:ind w:firstLine="708"/>
        <w:jc w:val="both"/>
        <w:rPr>
          <w:sz w:val="28"/>
          <w:szCs w:val="28"/>
        </w:rPr>
      </w:pPr>
      <w:r w:rsidRPr="0038238A">
        <w:rPr>
          <w:sz w:val="28"/>
          <w:szCs w:val="28"/>
        </w:rPr>
        <w:t>На указанные цели в 2011 году из федерального бюджета выделено 8184,6 тыс. рублей.  Ветеранами ВОВ приобретено 374,77 кв. м жилья.</w:t>
      </w:r>
    </w:p>
    <w:p w:rsidR="004B6180" w:rsidRPr="0038238A" w:rsidRDefault="004B6180" w:rsidP="0038238A">
      <w:pPr>
        <w:spacing w:line="360" w:lineRule="auto"/>
        <w:ind w:firstLine="708"/>
        <w:jc w:val="both"/>
        <w:rPr>
          <w:sz w:val="28"/>
          <w:szCs w:val="28"/>
        </w:rPr>
      </w:pPr>
      <w:r w:rsidRPr="0038238A">
        <w:rPr>
          <w:sz w:val="28"/>
          <w:szCs w:val="28"/>
        </w:rPr>
        <w:t>При дополнительном выделении денежных средств из федерального бюджета все ветераны ВОВ будут обеспечены жилыми помещениями.</w:t>
      </w:r>
    </w:p>
    <w:p w:rsidR="004B6180" w:rsidRPr="0038238A" w:rsidRDefault="004B6180" w:rsidP="0038238A">
      <w:pPr>
        <w:spacing w:line="360" w:lineRule="auto"/>
        <w:ind w:firstLine="708"/>
        <w:jc w:val="both"/>
        <w:rPr>
          <w:sz w:val="28"/>
          <w:szCs w:val="28"/>
        </w:rPr>
      </w:pPr>
      <w:r w:rsidRPr="0038238A">
        <w:rPr>
          <w:sz w:val="28"/>
          <w:szCs w:val="28"/>
        </w:rPr>
        <w:t>Кроме того в 2011 году, улучшил жилищные условия  ветеран боевых действий в Чеченской республике, которому предоставлена субсидия в сумме 505,8 тыс. рублей. Им приобретена квартиру общей площадью 56,2 кв</w:t>
      </w:r>
      <w:proofErr w:type="gramStart"/>
      <w:r w:rsidRPr="0038238A">
        <w:rPr>
          <w:sz w:val="28"/>
          <w:szCs w:val="28"/>
        </w:rPr>
        <w:t>.м</w:t>
      </w:r>
      <w:proofErr w:type="gramEnd"/>
      <w:r w:rsidRPr="0038238A">
        <w:rPr>
          <w:sz w:val="28"/>
          <w:szCs w:val="28"/>
        </w:rPr>
        <w:t>;</w:t>
      </w:r>
    </w:p>
    <w:p w:rsidR="004B6180" w:rsidRPr="0038238A" w:rsidRDefault="004B6180" w:rsidP="0038238A">
      <w:pPr>
        <w:spacing w:line="360" w:lineRule="auto"/>
        <w:ind w:firstLine="708"/>
        <w:jc w:val="both"/>
        <w:rPr>
          <w:sz w:val="28"/>
          <w:szCs w:val="28"/>
        </w:rPr>
      </w:pPr>
      <w:r w:rsidRPr="0038238A">
        <w:rPr>
          <w:sz w:val="28"/>
          <w:szCs w:val="28"/>
        </w:rPr>
        <w:t>В 2011 году в исполнении Федерального закона от 8 декабря 2010 года № 342-ФЗ «О внесении изменений в Федеральный закон «О статусе военнослужащих» и об обеспечении жилыми помещениями некоторых категорий граждан, администрацией Киржачского района проведена работа по обеспечению жильем граждан уволенных с военной службы в запас (в отставку). На  учете граждан, состоящих в качестве нуждающихся в улучшении жилищных условий, по состоянию на 01.01.2011 года состояли 9 военнослужащих уволенных в запас, из которых 5  изъявили желание получить единовременную выплату на приобретение жилья, а 4 – получить жилые помещения в собственность бесплатно.</w:t>
      </w:r>
    </w:p>
    <w:p w:rsidR="004B6180" w:rsidRPr="0038238A" w:rsidRDefault="004B6180" w:rsidP="0038238A">
      <w:pPr>
        <w:spacing w:line="360" w:lineRule="auto"/>
        <w:ind w:firstLine="708"/>
        <w:jc w:val="both"/>
        <w:rPr>
          <w:sz w:val="28"/>
          <w:szCs w:val="28"/>
        </w:rPr>
      </w:pPr>
      <w:r w:rsidRPr="0038238A">
        <w:rPr>
          <w:sz w:val="28"/>
          <w:szCs w:val="28"/>
        </w:rPr>
        <w:t xml:space="preserve">На обеспечение жильем  граждан, уволенных с военной службы (службы), и приравненных к ним лиц, на 2011 год </w:t>
      </w:r>
      <w:proofErr w:type="spellStart"/>
      <w:r w:rsidRPr="0038238A">
        <w:rPr>
          <w:sz w:val="28"/>
          <w:szCs w:val="28"/>
        </w:rPr>
        <w:t>Киржачскому</w:t>
      </w:r>
      <w:proofErr w:type="spellEnd"/>
      <w:r w:rsidRPr="0038238A">
        <w:rPr>
          <w:sz w:val="28"/>
          <w:szCs w:val="28"/>
        </w:rPr>
        <w:t xml:space="preserve"> району из федерального бюджета выделено 13 181,8 тыс. рублей.</w:t>
      </w:r>
    </w:p>
    <w:p w:rsidR="004B6180" w:rsidRPr="0038238A" w:rsidRDefault="004B6180" w:rsidP="0038238A">
      <w:pPr>
        <w:spacing w:line="360" w:lineRule="auto"/>
        <w:ind w:firstLine="708"/>
        <w:jc w:val="both"/>
        <w:rPr>
          <w:sz w:val="28"/>
          <w:szCs w:val="28"/>
        </w:rPr>
      </w:pPr>
      <w:r w:rsidRPr="0038238A">
        <w:rPr>
          <w:sz w:val="28"/>
          <w:szCs w:val="28"/>
        </w:rPr>
        <w:lastRenderedPageBreak/>
        <w:t>По состоянию на 01.01.2012 года администрацией района на обеспечение жильем 9-ти военнослужащих запаса израсходовано 11 145, 594 тыс. рубля, из них:</w:t>
      </w:r>
    </w:p>
    <w:p w:rsidR="004B6180" w:rsidRPr="0038238A" w:rsidRDefault="004B6180" w:rsidP="0038238A">
      <w:pPr>
        <w:spacing w:line="360" w:lineRule="auto"/>
        <w:ind w:firstLine="708"/>
        <w:jc w:val="both"/>
        <w:rPr>
          <w:sz w:val="28"/>
          <w:szCs w:val="28"/>
        </w:rPr>
      </w:pPr>
      <w:r w:rsidRPr="0038238A">
        <w:rPr>
          <w:sz w:val="28"/>
          <w:szCs w:val="28"/>
        </w:rPr>
        <w:t>- предоставлены единовременные выплаты на приобретение жилья 5-ти военнослужащим запаса на сумму 5151,864 тыс. рублей;</w:t>
      </w:r>
    </w:p>
    <w:p w:rsidR="004B6180" w:rsidRPr="0038238A" w:rsidRDefault="004B6180" w:rsidP="0038238A">
      <w:pPr>
        <w:spacing w:line="360" w:lineRule="auto"/>
        <w:ind w:firstLine="708"/>
        <w:jc w:val="both"/>
        <w:rPr>
          <w:sz w:val="28"/>
          <w:szCs w:val="28"/>
        </w:rPr>
      </w:pPr>
      <w:r w:rsidRPr="0038238A">
        <w:rPr>
          <w:sz w:val="28"/>
          <w:szCs w:val="28"/>
        </w:rPr>
        <w:t xml:space="preserve">- приобретены 4 квартиры для предоставления в собственность бесплатно военнослужащим запаса на сумму 5993,73 тыс. рублей. </w:t>
      </w:r>
    </w:p>
    <w:p w:rsidR="0031625D" w:rsidRDefault="0031625D" w:rsidP="0038238A">
      <w:pPr>
        <w:spacing w:line="360" w:lineRule="auto"/>
        <w:jc w:val="center"/>
        <w:rPr>
          <w:b/>
          <w:color w:val="000000"/>
          <w:sz w:val="28"/>
          <w:szCs w:val="28"/>
        </w:rPr>
      </w:pPr>
      <w:r w:rsidRPr="0038238A">
        <w:rPr>
          <w:b/>
          <w:color w:val="000000"/>
          <w:sz w:val="28"/>
          <w:szCs w:val="28"/>
        </w:rPr>
        <w:t>Организация муниципального управления</w:t>
      </w:r>
    </w:p>
    <w:p w:rsidR="005610D6" w:rsidRPr="0038238A" w:rsidRDefault="005610D6" w:rsidP="0038238A">
      <w:pPr>
        <w:spacing w:line="360" w:lineRule="auto"/>
        <w:jc w:val="center"/>
        <w:rPr>
          <w:b/>
          <w:color w:val="000000"/>
          <w:sz w:val="28"/>
          <w:szCs w:val="28"/>
        </w:rPr>
      </w:pPr>
    </w:p>
    <w:p w:rsidR="00AA6670" w:rsidRPr="0038238A" w:rsidRDefault="00AA6670" w:rsidP="0038238A">
      <w:pPr>
        <w:spacing w:line="360" w:lineRule="auto"/>
        <w:jc w:val="both"/>
        <w:rPr>
          <w:sz w:val="28"/>
          <w:szCs w:val="28"/>
        </w:rPr>
      </w:pPr>
      <w:r w:rsidRPr="0038238A">
        <w:rPr>
          <w:sz w:val="28"/>
          <w:szCs w:val="28"/>
        </w:rPr>
        <w:t xml:space="preserve">   </w:t>
      </w:r>
      <w:r w:rsidRPr="0038238A">
        <w:rPr>
          <w:sz w:val="28"/>
          <w:szCs w:val="28"/>
        </w:rPr>
        <w:tab/>
        <w:t xml:space="preserve">В административной границе муниципального образования </w:t>
      </w:r>
      <w:proofErr w:type="spellStart"/>
      <w:r w:rsidRPr="0038238A">
        <w:rPr>
          <w:sz w:val="28"/>
          <w:szCs w:val="28"/>
        </w:rPr>
        <w:t>Киржачский</w:t>
      </w:r>
      <w:proofErr w:type="spellEnd"/>
      <w:r w:rsidRPr="0038238A">
        <w:rPr>
          <w:sz w:val="28"/>
          <w:szCs w:val="28"/>
        </w:rPr>
        <w:t xml:space="preserve"> район расположены учреждения культуры: МБУК «Централизованная библиотечная система» (17 библиотек), 3 районных учреждения культуры клубного типа:  МБУК  «</w:t>
      </w:r>
      <w:proofErr w:type="spellStart"/>
      <w:r w:rsidRPr="0038238A">
        <w:rPr>
          <w:sz w:val="28"/>
          <w:szCs w:val="28"/>
        </w:rPr>
        <w:t>Киржачский</w:t>
      </w:r>
      <w:proofErr w:type="spellEnd"/>
      <w:r w:rsidRPr="0038238A">
        <w:rPr>
          <w:sz w:val="28"/>
          <w:szCs w:val="28"/>
        </w:rPr>
        <w:t xml:space="preserve"> Районный Дом культуры», МБУК «Районный Центр народной культуры», МБУК «Районный передвижной </w:t>
      </w:r>
      <w:proofErr w:type="spellStart"/>
      <w:r w:rsidRPr="0038238A">
        <w:rPr>
          <w:sz w:val="28"/>
          <w:szCs w:val="28"/>
        </w:rPr>
        <w:t>культурно-досуговый</w:t>
      </w:r>
      <w:proofErr w:type="spellEnd"/>
      <w:r w:rsidRPr="0038238A">
        <w:rPr>
          <w:sz w:val="28"/>
          <w:szCs w:val="28"/>
        </w:rPr>
        <w:t xml:space="preserve"> центр»; МУ «</w:t>
      </w:r>
      <w:proofErr w:type="spellStart"/>
      <w:r w:rsidRPr="0038238A">
        <w:rPr>
          <w:sz w:val="28"/>
          <w:szCs w:val="28"/>
        </w:rPr>
        <w:t>Кинодирекция</w:t>
      </w:r>
      <w:proofErr w:type="spellEnd"/>
      <w:r w:rsidRPr="0038238A">
        <w:rPr>
          <w:sz w:val="28"/>
          <w:szCs w:val="28"/>
        </w:rPr>
        <w:t>», МБУК «</w:t>
      </w:r>
      <w:proofErr w:type="spellStart"/>
      <w:r w:rsidRPr="0038238A">
        <w:rPr>
          <w:sz w:val="28"/>
          <w:szCs w:val="28"/>
        </w:rPr>
        <w:t>Киржачский</w:t>
      </w:r>
      <w:proofErr w:type="spellEnd"/>
      <w:r w:rsidRPr="0038238A">
        <w:rPr>
          <w:sz w:val="28"/>
          <w:szCs w:val="28"/>
        </w:rPr>
        <w:t xml:space="preserve"> районный историко-краеведческий и художественный  музей», </w:t>
      </w:r>
    </w:p>
    <w:p w:rsidR="00AA6670" w:rsidRPr="0038238A" w:rsidRDefault="00AA6670" w:rsidP="0038238A">
      <w:pPr>
        <w:spacing w:line="360" w:lineRule="auto"/>
        <w:jc w:val="both"/>
        <w:rPr>
          <w:sz w:val="28"/>
          <w:szCs w:val="28"/>
        </w:rPr>
      </w:pPr>
      <w:r w:rsidRPr="0038238A">
        <w:rPr>
          <w:sz w:val="28"/>
          <w:szCs w:val="28"/>
        </w:rPr>
        <w:t xml:space="preserve">    В 5 поселениях 18 учреждений клубного типа и МБУК «Городская библиотека».</w:t>
      </w:r>
    </w:p>
    <w:p w:rsidR="00AA6670" w:rsidRPr="0038238A" w:rsidRDefault="00AA6670" w:rsidP="0038238A">
      <w:pPr>
        <w:spacing w:line="360" w:lineRule="auto"/>
        <w:ind w:firstLine="708"/>
        <w:jc w:val="both"/>
        <w:rPr>
          <w:sz w:val="28"/>
          <w:szCs w:val="28"/>
        </w:rPr>
      </w:pPr>
      <w:r w:rsidRPr="0038238A">
        <w:rPr>
          <w:sz w:val="28"/>
          <w:szCs w:val="28"/>
        </w:rPr>
        <w:t xml:space="preserve">С главами поселений заключены Соглашения о взаимном сотрудничестве. </w:t>
      </w:r>
      <w:proofErr w:type="gramStart"/>
      <w:r w:rsidRPr="0038238A">
        <w:rPr>
          <w:sz w:val="28"/>
          <w:szCs w:val="28"/>
        </w:rPr>
        <w:t xml:space="preserve">Предметом настоящего соглашения является сотрудничество сторон при реализации возложенных на них в установленном порядке полномочий в области культурной деятельности по вопросам разграничения компетенций в области управления культурой, сохранения и развития культурного потенциала, сохранения и развития киносети, возрождение исторических памятников, кадрового </w:t>
      </w:r>
      <w:r w:rsidRPr="0038238A">
        <w:rPr>
          <w:sz w:val="28"/>
          <w:szCs w:val="28"/>
        </w:rPr>
        <w:lastRenderedPageBreak/>
        <w:t xml:space="preserve">обеспечения отрасли, сохранения  художественных традиций, создание единого культурного и информационного пространства. </w:t>
      </w:r>
      <w:proofErr w:type="gramEnd"/>
    </w:p>
    <w:p w:rsidR="00AA6670" w:rsidRPr="0038238A" w:rsidRDefault="00AA6670" w:rsidP="0038238A">
      <w:pPr>
        <w:spacing w:line="360" w:lineRule="auto"/>
        <w:ind w:firstLine="708"/>
        <w:jc w:val="both"/>
        <w:rPr>
          <w:sz w:val="28"/>
          <w:szCs w:val="28"/>
        </w:rPr>
      </w:pPr>
      <w:r w:rsidRPr="0038238A">
        <w:rPr>
          <w:sz w:val="28"/>
          <w:szCs w:val="28"/>
        </w:rPr>
        <w:t xml:space="preserve">В районе работает 13 творческих коллективов, имеющих звание «народный», «образцовый». В том числе: 4 коллектива  МБУК «Районный передвижной </w:t>
      </w:r>
      <w:proofErr w:type="spellStart"/>
      <w:r w:rsidRPr="0038238A">
        <w:rPr>
          <w:sz w:val="28"/>
          <w:szCs w:val="28"/>
        </w:rPr>
        <w:t>культурно-досуговый</w:t>
      </w:r>
      <w:proofErr w:type="spellEnd"/>
      <w:r w:rsidRPr="0038238A">
        <w:rPr>
          <w:sz w:val="28"/>
          <w:szCs w:val="28"/>
        </w:rPr>
        <w:t xml:space="preserve"> центр», 5 коллективов МБУК «</w:t>
      </w:r>
      <w:proofErr w:type="spellStart"/>
      <w:r w:rsidRPr="0038238A">
        <w:rPr>
          <w:sz w:val="28"/>
          <w:szCs w:val="28"/>
        </w:rPr>
        <w:t>Киржачский</w:t>
      </w:r>
      <w:proofErr w:type="spellEnd"/>
      <w:r w:rsidRPr="0038238A">
        <w:rPr>
          <w:sz w:val="28"/>
          <w:szCs w:val="28"/>
        </w:rPr>
        <w:t xml:space="preserve"> Районной Дом культуры», 2 коллектива в городском поселении </w:t>
      </w:r>
      <w:proofErr w:type="gramStart"/>
      <w:r w:rsidRPr="0038238A">
        <w:rPr>
          <w:sz w:val="28"/>
          <w:szCs w:val="28"/>
        </w:rPr>
        <w:t>г</w:t>
      </w:r>
      <w:proofErr w:type="gramEnd"/>
      <w:r w:rsidRPr="0038238A">
        <w:rPr>
          <w:sz w:val="28"/>
          <w:szCs w:val="28"/>
        </w:rPr>
        <w:t xml:space="preserve">. </w:t>
      </w:r>
      <w:proofErr w:type="spellStart"/>
      <w:r w:rsidRPr="0038238A">
        <w:rPr>
          <w:sz w:val="28"/>
          <w:szCs w:val="28"/>
        </w:rPr>
        <w:t>Киржач</w:t>
      </w:r>
      <w:proofErr w:type="spellEnd"/>
      <w:r w:rsidRPr="0038238A">
        <w:rPr>
          <w:sz w:val="28"/>
          <w:szCs w:val="28"/>
        </w:rPr>
        <w:t xml:space="preserve"> и 2 коллектива в </w:t>
      </w:r>
      <w:proofErr w:type="spellStart"/>
      <w:r w:rsidRPr="0038238A">
        <w:rPr>
          <w:sz w:val="28"/>
          <w:szCs w:val="28"/>
        </w:rPr>
        <w:t>Першинском</w:t>
      </w:r>
      <w:proofErr w:type="spellEnd"/>
      <w:r w:rsidRPr="0038238A">
        <w:rPr>
          <w:sz w:val="28"/>
          <w:szCs w:val="28"/>
        </w:rPr>
        <w:t xml:space="preserve"> сельском поселении.</w:t>
      </w:r>
    </w:p>
    <w:p w:rsidR="00AA6670" w:rsidRPr="0038238A" w:rsidRDefault="00AA6670" w:rsidP="0038238A">
      <w:pPr>
        <w:spacing w:line="360" w:lineRule="auto"/>
        <w:jc w:val="both"/>
        <w:rPr>
          <w:sz w:val="28"/>
          <w:szCs w:val="28"/>
        </w:rPr>
      </w:pPr>
      <w:r w:rsidRPr="0038238A">
        <w:rPr>
          <w:b/>
          <w:sz w:val="28"/>
          <w:szCs w:val="28"/>
        </w:rPr>
        <w:t>Важнейшими целями являются:</w:t>
      </w:r>
    </w:p>
    <w:p w:rsidR="00AA6670" w:rsidRPr="0038238A" w:rsidRDefault="00AA6670" w:rsidP="0038238A">
      <w:pPr>
        <w:spacing w:line="360" w:lineRule="auto"/>
        <w:jc w:val="both"/>
        <w:rPr>
          <w:sz w:val="28"/>
          <w:szCs w:val="28"/>
        </w:rPr>
      </w:pPr>
      <w:r w:rsidRPr="0038238A">
        <w:rPr>
          <w:sz w:val="28"/>
          <w:szCs w:val="28"/>
        </w:rPr>
        <w:t>- Сохранение культурного потенциала и культурного наследия Киржачского района, обеспечение преемственности местных традиций и многообразия художественной жизни, культурных инноваций.</w:t>
      </w:r>
    </w:p>
    <w:p w:rsidR="00AA6670" w:rsidRPr="0038238A" w:rsidRDefault="00AA6670" w:rsidP="0038238A">
      <w:pPr>
        <w:spacing w:line="360" w:lineRule="auto"/>
        <w:jc w:val="both"/>
        <w:rPr>
          <w:sz w:val="28"/>
          <w:szCs w:val="28"/>
        </w:rPr>
      </w:pPr>
      <w:r w:rsidRPr="0038238A">
        <w:rPr>
          <w:sz w:val="28"/>
          <w:szCs w:val="28"/>
        </w:rPr>
        <w:t>- Обеспечение единого культурного пространства района, создание условий и  равных возможностей доступа к культурным ценностям для населения,  представителей различных социальных групп.</w:t>
      </w:r>
    </w:p>
    <w:p w:rsidR="00AA6670" w:rsidRPr="0038238A" w:rsidRDefault="00AA6670" w:rsidP="0038238A">
      <w:pPr>
        <w:spacing w:line="360" w:lineRule="auto"/>
        <w:jc w:val="both"/>
        <w:rPr>
          <w:sz w:val="28"/>
          <w:szCs w:val="28"/>
        </w:rPr>
      </w:pPr>
      <w:r w:rsidRPr="0038238A">
        <w:rPr>
          <w:sz w:val="28"/>
          <w:szCs w:val="28"/>
        </w:rPr>
        <w:t>- Повышение роли органов самоуправления, социально ориентированных структур в работе по сохранению и развитию культуры района.</w:t>
      </w:r>
    </w:p>
    <w:p w:rsidR="00AA6670" w:rsidRPr="0038238A" w:rsidRDefault="00AA6670" w:rsidP="0038238A">
      <w:pPr>
        <w:spacing w:line="360" w:lineRule="auto"/>
        <w:ind w:firstLine="708"/>
        <w:jc w:val="both"/>
        <w:rPr>
          <w:sz w:val="28"/>
          <w:szCs w:val="28"/>
        </w:rPr>
      </w:pPr>
      <w:r w:rsidRPr="0038238A">
        <w:rPr>
          <w:sz w:val="28"/>
          <w:szCs w:val="28"/>
        </w:rPr>
        <w:t xml:space="preserve">Учреждения культуры в 2011 году организовали и провели 3135 </w:t>
      </w:r>
      <w:proofErr w:type="spellStart"/>
      <w:r w:rsidRPr="0038238A">
        <w:rPr>
          <w:sz w:val="28"/>
          <w:szCs w:val="28"/>
        </w:rPr>
        <w:t>культурно-досуговых</w:t>
      </w:r>
      <w:proofErr w:type="spellEnd"/>
      <w:r w:rsidRPr="0038238A">
        <w:rPr>
          <w:sz w:val="28"/>
          <w:szCs w:val="28"/>
        </w:rPr>
        <w:t xml:space="preserve"> мероприятия (в том числе на платной основе 437 мероприятий) для различных возрастных категорий населения, проживающих на территории района. Посетило мероприятия около 400000 человек. В учреждениях работали 200 клубных формирований, где занимались творчеством 3190 человека.</w:t>
      </w:r>
    </w:p>
    <w:p w:rsidR="00AA6670" w:rsidRPr="0038238A" w:rsidRDefault="00AA6670" w:rsidP="0038238A">
      <w:pPr>
        <w:spacing w:line="360" w:lineRule="auto"/>
        <w:jc w:val="both"/>
        <w:rPr>
          <w:sz w:val="28"/>
          <w:szCs w:val="28"/>
        </w:rPr>
      </w:pPr>
      <w:r w:rsidRPr="0038238A">
        <w:rPr>
          <w:sz w:val="28"/>
          <w:szCs w:val="28"/>
        </w:rPr>
        <w:tab/>
        <w:t>Библиотеки посетили 12537 человек, и книговыдача составила 272225 экземпляров книжного фонда насчитывающего 187074 экземпляр.</w:t>
      </w:r>
    </w:p>
    <w:p w:rsidR="00AA6670" w:rsidRPr="0038238A" w:rsidRDefault="00AA6670" w:rsidP="0038238A">
      <w:pPr>
        <w:spacing w:line="360" w:lineRule="auto"/>
        <w:jc w:val="both"/>
        <w:rPr>
          <w:sz w:val="28"/>
          <w:szCs w:val="28"/>
        </w:rPr>
      </w:pPr>
      <w:r w:rsidRPr="0038238A">
        <w:rPr>
          <w:sz w:val="28"/>
          <w:szCs w:val="28"/>
        </w:rPr>
        <w:lastRenderedPageBreak/>
        <w:tab/>
        <w:t xml:space="preserve">Районный историко-краеведческий и художественный </w:t>
      </w:r>
      <w:proofErr w:type="gramStart"/>
      <w:r w:rsidRPr="0038238A">
        <w:rPr>
          <w:sz w:val="28"/>
          <w:szCs w:val="28"/>
        </w:rPr>
        <w:t>музей</w:t>
      </w:r>
      <w:proofErr w:type="gramEnd"/>
      <w:r w:rsidRPr="0038238A">
        <w:rPr>
          <w:sz w:val="28"/>
          <w:szCs w:val="28"/>
        </w:rPr>
        <w:t xml:space="preserve"> и Мемориал на месте гибели Ю.А. Гагарина и В.С. Серегина посетило 16820 человек.  Количество основного фонда составляет 51651 экспонат.</w:t>
      </w:r>
    </w:p>
    <w:p w:rsidR="00AA6670" w:rsidRPr="0038238A" w:rsidRDefault="00AA6670" w:rsidP="0038238A">
      <w:pPr>
        <w:spacing w:line="360" w:lineRule="auto"/>
        <w:jc w:val="both"/>
        <w:rPr>
          <w:sz w:val="28"/>
          <w:szCs w:val="28"/>
        </w:rPr>
      </w:pPr>
      <w:r w:rsidRPr="0038238A">
        <w:rPr>
          <w:sz w:val="28"/>
          <w:szCs w:val="28"/>
        </w:rPr>
        <w:tab/>
        <w:t>Муниципальное учреждение «</w:t>
      </w:r>
      <w:proofErr w:type="spellStart"/>
      <w:r w:rsidRPr="0038238A">
        <w:rPr>
          <w:sz w:val="28"/>
          <w:szCs w:val="28"/>
        </w:rPr>
        <w:t>Кинодирекция</w:t>
      </w:r>
      <w:proofErr w:type="spellEnd"/>
      <w:r w:rsidRPr="0038238A">
        <w:rPr>
          <w:sz w:val="28"/>
          <w:szCs w:val="28"/>
        </w:rPr>
        <w:t>» провела 100 киносеансов, которые посетило 1020 человек.</w:t>
      </w:r>
    </w:p>
    <w:p w:rsidR="00AA6670" w:rsidRPr="0038238A" w:rsidRDefault="00AA6670" w:rsidP="0038238A">
      <w:pPr>
        <w:spacing w:line="360" w:lineRule="auto"/>
        <w:jc w:val="both"/>
        <w:rPr>
          <w:sz w:val="28"/>
          <w:szCs w:val="28"/>
        </w:rPr>
      </w:pPr>
      <w:r w:rsidRPr="0038238A">
        <w:rPr>
          <w:sz w:val="28"/>
          <w:szCs w:val="28"/>
        </w:rPr>
        <w:tab/>
        <w:t xml:space="preserve">Среднегодовая численность населения Киржачского района  в 2011году составляла 41600 человек. </w:t>
      </w:r>
    </w:p>
    <w:p w:rsidR="00AA6670" w:rsidRPr="0038238A" w:rsidRDefault="00AA6670" w:rsidP="0038238A">
      <w:pPr>
        <w:spacing w:line="360" w:lineRule="auto"/>
        <w:jc w:val="both"/>
        <w:rPr>
          <w:sz w:val="28"/>
          <w:szCs w:val="28"/>
        </w:rPr>
      </w:pPr>
      <w:r w:rsidRPr="0038238A">
        <w:rPr>
          <w:sz w:val="28"/>
          <w:szCs w:val="28"/>
        </w:rPr>
        <w:tab/>
        <w:t xml:space="preserve">Доля населения, участвующего в платных </w:t>
      </w:r>
      <w:proofErr w:type="spellStart"/>
      <w:r w:rsidRPr="0038238A">
        <w:rPr>
          <w:sz w:val="28"/>
          <w:szCs w:val="28"/>
        </w:rPr>
        <w:t>культурно-досуговых</w:t>
      </w:r>
      <w:proofErr w:type="spellEnd"/>
      <w:r w:rsidRPr="0038238A">
        <w:rPr>
          <w:sz w:val="28"/>
          <w:szCs w:val="28"/>
        </w:rPr>
        <w:t xml:space="preserve"> мероприятиях, организованных учреждениями культуры Киржачского района составила 58,1%, что ниже на 30,9% (2010 -89%). Спад посещений произошел по нескольким причинам: среднегодовая численность населения в 2011 году понизилась, два культурных учреждения (ДК </w:t>
      </w:r>
      <w:proofErr w:type="spellStart"/>
      <w:r w:rsidRPr="0038238A">
        <w:rPr>
          <w:sz w:val="28"/>
          <w:szCs w:val="28"/>
        </w:rPr>
        <w:t>мкр</w:t>
      </w:r>
      <w:proofErr w:type="gramStart"/>
      <w:r w:rsidRPr="0038238A">
        <w:rPr>
          <w:sz w:val="28"/>
          <w:szCs w:val="28"/>
        </w:rPr>
        <w:t>.К</w:t>
      </w:r>
      <w:proofErr w:type="gramEnd"/>
      <w:r w:rsidRPr="0038238A">
        <w:rPr>
          <w:sz w:val="28"/>
          <w:szCs w:val="28"/>
        </w:rPr>
        <w:t>расный</w:t>
      </w:r>
      <w:proofErr w:type="spellEnd"/>
      <w:r w:rsidRPr="0038238A">
        <w:rPr>
          <w:sz w:val="28"/>
          <w:szCs w:val="28"/>
        </w:rPr>
        <w:t xml:space="preserve"> Октябрь, </w:t>
      </w:r>
      <w:proofErr w:type="spellStart"/>
      <w:r w:rsidRPr="0038238A">
        <w:rPr>
          <w:sz w:val="28"/>
          <w:szCs w:val="28"/>
        </w:rPr>
        <w:t>Аленинский</w:t>
      </w:r>
      <w:proofErr w:type="spellEnd"/>
      <w:r w:rsidRPr="0038238A">
        <w:rPr>
          <w:sz w:val="28"/>
          <w:szCs w:val="28"/>
        </w:rPr>
        <w:t xml:space="preserve"> СДК) находятся в аварийном состоянии, закрылся </w:t>
      </w:r>
      <w:proofErr w:type="spellStart"/>
      <w:r w:rsidRPr="0038238A">
        <w:rPr>
          <w:sz w:val="28"/>
          <w:szCs w:val="28"/>
        </w:rPr>
        <w:t>Желдыбинский</w:t>
      </w:r>
      <w:proofErr w:type="spellEnd"/>
      <w:r w:rsidRPr="0038238A">
        <w:rPr>
          <w:sz w:val="28"/>
          <w:szCs w:val="28"/>
        </w:rPr>
        <w:t xml:space="preserve"> СДК, в поселке Горка велось строительство нового Дома культуры. В 2012 году планируем повысить долю населения на 70% за счет качества предоставляемых платных услуг. </w:t>
      </w:r>
    </w:p>
    <w:p w:rsidR="00AA6670" w:rsidRPr="0038238A" w:rsidRDefault="00AA6670" w:rsidP="0038238A">
      <w:pPr>
        <w:spacing w:line="360" w:lineRule="auto"/>
        <w:jc w:val="both"/>
        <w:rPr>
          <w:sz w:val="28"/>
          <w:szCs w:val="28"/>
        </w:rPr>
      </w:pPr>
      <w:r w:rsidRPr="0038238A">
        <w:rPr>
          <w:sz w:val="28"/>
          <w:szCs w:val="28"/>
        </w:rPr>
        <w:tab/>
        <w:t xml:space="preserve">Уровень фактической обеспеченности учреждениями культуры в муниципальном образовании </w:t>
      </w:r>
      <w:proofErr w:type="spellStart"/>
      <w:r w:rsidRPr="0038238A">
        <w:rPr>
          <w:sz w:val="28"/>
          <w:szCs w:val="28"/>
        </w:rPr>
        <w:t>Киржачский</w:t>
      </w:r>
      <w:proofErr w:type="spellEnd"/>
      <w:r w:rsidRPr="0038238A">
        <w:rPr>
          <w:sz w:val="28"/>
          <w:szCs w:val="28"/>
        </w:rPr>
        <w:t xml:space="preserve"> район от нормативной потребности составил:</w:t>
      </w:r>
    </w:p>
    <w:p w:rsidR="00AA6670" w:rsidRPr="0038238A" w:rsidRDefault="00AA6670" w:rsidP="0038238A">
      <w:pPr>
        <w:spacing w:line="360" w:lineRule="auto"/>
        <w:jc w:val="both"/>
        <w:rPr>
          <w:sz w:val="28"/>
          <w:szCs w:val="28"/>
        </w:rPr>
      </w:pPr>
      <w:r w:rsidRPr="0038238A">
        <w:rPr>
          <w:b/>
          <w:sz w:val="28"/>
          <w:szCs w:val="28"/>
        </w:rPr>
        <w:t>клубами и учреждениями культуры – 87,5%,</w:t>
      </w:r>
      <w:r w:rsidRPr="0038238A">
        <w:rPr>
          <w:sz w:val="28"/>
          <w:szCs w:val="28"/>
        </w:rPr>
        <w:t xml:space="preserve"> что ниже на 4,1% (</w:t>
      </w:r>
      <w:smartTag w:uri="urn:schemas-microsoft-com:office:smarttags" w:element="metricconverter">
        <w:smartTagPr>
          <w:attr w:name="ProductID" w:val="2010 г"/>
        </w:smartTagPr>
        <w:r w:rsidRPr="0038238A">
          <w:rPr>
            <w:sz w:val="28"/>
            <w:szCs w:val="28"/>
          </w:rPr>
          <w:t>2010 г</w:t>
        </w:r>
      </w:smartTag>
      <w:r w:rsidRPr="0038238A">
        <w:rPr>
          <w:sz w:val="28"/>
          <w:szCs w:val="28"/>
        </w:rPr>
        <w:t xml:space="preserve">. -91,6%), так как в 2011 году произошло закрытие </w:t>
      </w:r>
      <w:proofErr w:type="spellStart"/>
      <w:r w:rsidRPr="0038238A">
        <w:rPr>
          <w:sz w:val="28"/>
          <w:szCs w:val="28"/>
        </w:rPr>
        <w:t>Желдыбинского</w:t>
      </w:r>
      <w:proofErr w:type="spellEnd"/>
      <w:r w:rsidRPr="0038238A">
        <w:rPr>
          <w:sz w:val="28"/>
          <w:szCs w:val="28"/>
        </w:rPr>
        <w:t xml:space="preserve"> СДК;</w:t>
      </w:r>
    </w:p>
    <w:p w:rsidR="00AA6670" w:rsidRPr="0038238A" w:rsidRDefault="00AA6670" w:rsidP="0038238A">
      <w:pPr>
        <w:spacing w:line="360" w:lineRule="auto"/>
        <w:jc w:val="both"/>
        <w:rPr>
          <w:sz w:val="28"/>
          <w:szCs w:val="28"/>
        </w:rPr>
      </w:pPr>
      <w:r w:rsidRPr="0038238A">
        <w:rPr>
          <w:b/>
          <w:sz w:val="28"/>
          <w:szCs w:val="28"/>
        </w:rPr>
        <w:t xml:space="preserve">библиотеками – 77,3%, </w:t>
      </w:r>
      <w:r w:rsidRPr="0038238A">
        <w:rPr>
          <w:sz w:val="28"/>
          <w:szCs w:val="28"/>
        </w:rPr>
        <w:t xml:space="preserve">в </w:t>
      </w:r>
      <w:smartTag w:uri="urn:schemas-microsoft-com:office:smarttags" w:element="metricconverter">
        <w:smartTagPr>
          <w:attr w:name="ProductID" w:val="2010 г"/>
        </w:smartTagPr>
        <w:r w:rsidRPr="0038238A">
          <w:rPr>
            <w:sz w:val="28"/>
            <w:szCs w:val="28"/>
          </w:rPr>
          <w:t>2010 г</w:t>
        </w:r>
      </w:smartTag>
      <w:r w:rsidRPr="0038238A">
        <w:rPr>
          <w:sz w:val="28"/>
          <w:szCs w:val="28"/>
        </w:rPr>
        <w:t>. – 77,3%;</w:t>
      </w:r>
    </w:p>
    <w:p w:rsidR="00AA6670" w:rsidRPr="0038238A" w:rsidRDefault="00AA6670" w:rsidP="0038238A">
      <w:pPr>
        <w:spacing w:line="360" w:lineRule="auto"/>
        <w:jc w:val="both"/>
        <w:rPr>
          <w:sz w:val="28"/>
          <w:szCs w:val="28"/>
        </w:rPr>
      </w:pPr>
      <w:r w:rsidRPr="0038238A">
        <w:rPr>
          <w:b/>
          <w:sz w:val="28"/>
          <w:szCs w:val="28"/>
        </w:rPr>
        <w:t xml:space="preserve">парками культуры и отдыха – 100%. </w:t>
      </w:r>
      <w:r w:rsidRPr="0038238A">
        <w:rPr>
          <w:sz w:val="28"/>
          <w:szCs w:val="28"/>
        </w:rPr>
        <w:t xml:space="preserve">– числится как единица - форма статистического наблюдения №11-НК, общая площадь парка </w:t>
      </w:r>
      <w:smartTag w:uri="urn:schemas-microsoft-com:office:smarttags" w:element="metricconverter">
        <w:smartTagPr>
          <w:attr w:name="ProductID" w:val="15 га"/>
        </w:smartTagPr>
        <w:r w:rsidRPr="0038238A">
          <w:rPr>
            <w:sz w:val="28"/>
            <w:szCs w:val="28"/>
          </w:rPr>
          <w:t>15 га</w:t>
        </w:r>
      </w:smartTag>
      <w:r w:rsidRPr="0038238A">
        <w:rPr>
          <w:sz w:val="28"/>
          <w:szCs w:val="28"/>
        </w:rPr>
        <w:t xml:space="preserve">, но штата нет,  </w:t>
      </w:r>
      <w:proofErr w:type="spellStart"/>
      <w:r w:rsidRPr="0038238A">
        <w:rPr>
          <w:sz w:val="28"/>
          <w:szCs w:val="28"/>
        </w:rPr>
        <w:t>досуговых</w:t>
      </w:r>
      <w:proofErr w:type="spellEnd"/>
      <w:r w:rsidRPr="0038238A">
        <w:rPr>
          <w:sz w:val="28"/>
          <w:szCs w:val="28"/>
        </w:rPr>
        <w:t xml:space="preserve"> объектов нет. </w:t>
      </w:r>
    </w:p>
    <w:p w:rsidR="00731438" w:rsidRPr="0038238A" w:rsidRDefault="0031625D" w:rsidP="0038238A">
      <w:pPr>
        <w:shd w:val="clear" w:color="auto" w:fill="FFFFFF"/>
        <w:spacing w:line="360" w:lineRule="auto"/>
        <w:ind w:right="22" w:firstLine="698"/>
        <w:jc w:val="both"/>
        <w:rPr>
          <w:color w:val="000000"/>
          <w:spacing w:val="5"/>
          <w:sz w:val="28"/>
          <w:szCs w:val="28"/>
        </w:rPr>
      </w:pPr>
      <w:r w:rsidRPr="0038238A">
        <w:rPr>
          <w:b/>
          <w:sz w:val="28"/>
          <w:szCs w:val="28"/>
        </w:rPr>
        <w:t>Бюджет муниципального района</w:t>
      </w:r>
      <w:r w:rsidRPr="0038238A">
        <w:rPr>
          <w:sz w:val="28"/>
          <w:szCs w:val="28"/>
        </w:rPr>
        <w:t xml:space="preserve"> </w:t>
      </w:r>
      <w:r w:rsidR="00731438" w:rsidRPr="0038238A">
        <w:rPr>
          <w:color w:val="000000"/>
          <w:spacing w:val="5"/>
          <w:sz w:val="28"/>
          <w:szCs w:val="28"/>
        </w:rPr>
        <w:t>на 2011 год и плановый период 2012 и 2013 годов утвержден решением Совета народных депутатов района от 16.12.2010 №62/911 (то есть на 3 года).</w:t>
      </w:r>
    </w:p>
    <w:p w:rsidR="00731438" w:rsidRPr="0038238A" w:rsidRDefault="00731438" w:rsidP="0038238A">
      <w:pPr>
        <w:shd w:val="clear" w:color="auto" w:fill="FFFFFF"/>
        <w:spacing w:line="360" w:lineRule="auto"/>
        <w:ind w:left="7" w:right="22" w:firstLine="691"/>
        <w:jc w:val="both"/>
        <w:rPr>
          <w:color w:val="000000"/>
          <w:spacing w:val="5"/>
          <w:sz w:val="28"/>
          <w:szCs w:val="28"/>
        </w:rPr>
      </w:pPr>
      <w:r w:rsidRPr="0038238A">
        <w:rPr>
          <w:color w:val="000000"/>
          <w:spacing w:val="5"/>
          <w:sz w:val="28"/>
          <w:szCs w:val="28"/>
        </w:rPr>
        <w:lastRenderedPageBreak/>
        <w:t>Бюджет муниципального района за 2011 год исполнен по доходам в сумме 541129,4 тыс. руб. или на 101,5% к годовому плану.</w:t>
      </w:r>
    </w:p>
    <w:p w:rsidR="00731438" w:rsidRPr="0038238A" w:rsidRDefault="00731438" w:rsidP="0038238A">
      <w:pPr>
        <w:spacing w:line="360" w:lineRule="auto"/>
        <w:ind w:firstLine="708"/>
        <w:jc w:val="both"/>
        <w:rPr>
          <w:color w:val="000000"/>
          <w:spacing w:val="5"/>
          <w:sz w:val="28"/>
          <w:szCs w:val="28"/>
        </w:rPr>
      </w:pPr>
      <w:r w:rsidRPr="0038238A">
        <w:rPr>
          <w:color w:val="000000"/>
          <w:spacing w:val="5"/>
          <w:sz w:val="28"/>
          <w:szCs w:val="28"/>
        </w:rPr>
        <w:t xml:space="preserve">Объем безвозмездных поступлений из областного бюджета в 2011 году составил – 355106,9 тыс. руб. В структуре поступивших доходов в 2011году безвозмездные поступления </w:t>
      </w:r>
      <w:proofErr w:type="gramStart"/>
      <w:r w:rsidRPr="0038238A">
        <w:rPr>
          <w:color w:val="000000"/>
          <w:spacing w:val="5"/>
          <w:sz w:val="28"/>
          <w:szCs w:val="28"/>
        </w:rPr>
        <w:t>составили 65,9% Дефицит бюджета муниципального района сложился</w:t>
      </w:r>
      <w:proofErr w:type="gramEnd"/>
      <w:r w:rsidRPr="0038238A">
        <w:rPr>
          <w:color w:val="000000"/>
          <w:spacing w:val="5"/>
          <w:sz w:val="28"/>
          <w:szCs w:val="28"/>
        </w:rPr>
        <w:t xml:space="preserve"> в сумме 21170,7 тыс. руб. или 11,5 % от общего годового  объема собственных доходов.</w:t>
      </w:r>
    </w:p>
    <w:p w:rsidR="00731438" w:rsidRPr="0038238A" w:rsidRDefault="00731438" w:rsidP="0038238A">
      <w:pPr>
        <w:spacing w:line="360" w:lineRule="auto"/>
        <w:ind w:firstLine="708"/>
        <w:jc w:val="both"/>
        <w:rPr>
          <w:color w:val="000000"/>
          <w:spacing w:val="5"/>
          <w:sz w:val="28"/>
          <w:szCs w:val="28"/>
        </w:rPr>
      </w:pPr>
      <w:proofErr w:type="gramStart"/>
      <w:r w:rsidRPr="0038238A">
        <w:rPr>
          <w:color w:val="000000"/>
          <w:spacing w:val="5"/>
          <w:sz w:val="28"/>
          <w:szCs w:val="28"/>
        </w:rPr>
        <w:t>Источниками покрытия дефицита бюджета определены бюджетные кредиты, предоставляемые из областного бюджета, в сумме 10000 тыс. руб. и из бюджета муниципального образования сельское поселение Филипповское в сумме 5000 тыс.  руб., кредиты кредитных организаций в сумме 14334,1 тыс. руб. (возврат кредитов от поселений в сумме 1700 тыс. руб.), а также изменения остатков денежных средств на конец 2011 года в сумме 8163,4 тыс</w:t>
      </w:r>
      <w:proofErr w:type="gramEnd"/>
      <w:r w:rsidRPr="0038238A">
        <w:rPr>
          <w:color w:val="000000"/>
          <w:spacing w:val="5"/>
          <w:sz w:val="28"/>
          <w:szCs w:val="28"/>
        </w:rPr>
        <w:t>. руб.</w:t>
      </w:r>
    </w:p>
    <w:p w:rsidR="00731438" w:rsidRPr="0038238A" w:rsidRDefault="00731438" w:rsidP="0038238A">
      <w:pPr>
        <w:spacing w:line="360" w:lineRule="auto"/>
        <w:ind w:firstLine="708"/>
        <w:jc w:val="both"/>
        <w:rPr>
          <w:color w:val="000000"/>
          <w:spacing w:val="5"/>
          <w:sz w:val="28"/>
          <w:szCs w:val="28"/>
        </w:rPr>
      </w:pPr>
      <w:r w:rsidRPr="0038238A">
        <w:rPr>
          <w:color w:val="000000"/>
          <w:spacing w:val="5"/>
          <w:sz w:val="28"/>
          <w:szCs w:val="28"/>
        </w:rPr>
        <w:t xml:space="preserve">Муниципальный долг бюджета по состоянию на 01.01.2012 составил 43005,1 тыс. руб. </w:t>
      </w:r>
    </w:p>
    <w:p w:rsidR="00731438" w:rsidRPr="0038238A" w:rsidRDefault="00731438" w:rsidP="0038238A">
      <w:pPr>
        <w:spacing w:line="360" w:lineRule="auto"/>
        <w:ind w:firstLine="708"/>
        <w:jc w:val="both"/>
        <w:rPr>
          <w:color w:val="000000"/>
          <w:spacing w:val="5"/>
          <w:sz w:val="28"/>
          <w:szCs w:val="28"/>
        </w:rPr>
      </w:pPr>
      <w:r w:rsidRPr="0038238A">
        <w:rPr>
          <w:color w:val="000000"/>
          <w:spacing w:val="5"/>
          <w:sz w:val="28"/>
          <w:szCs w:val="28"/>
        </w:rPr>
        <w:t>В структуре доходов бюджета 34,1% составляют налоговые и неналоговые доходы, которых поступило 184 568,9 тыс. руб., или 104,7% годовых назначений. По сравнению с 2010 годом их фактические поступления выросли на 18,7%, или на 29061,0 тыс. рублей.</w:t>
      </w:r>
    </w:p>
    <w:p w:rsidR="00731438" w:rsidRPr="0038238A" w:rsidRDefault="00731438" w:rsidP="0038238A">
      <w:pPr>
        <w:spacing w:line="360" w:lineRule="auto"/>
        <w:ind w:firstLine="708"/>
        <w:jc w:val="both"/>
        <w:rPr>
          <w:color w:val="000000"/>
          <w:spacing w:val="5"/>
          <w:sz w:val="28"/>
          <w:szCs w:val="28"/>
        </w:rPr>
      </w:pPr>
      <w:r w:rsidRPr="0038238A">
        <w:rPr>
          <w:color w:val="000000"/>
          <w:spacing w:val="5"/>
          <w:sz w:val="28"/>
          <w:szCs w:val="28"/>
        </w:rPr>
        <w:t xml:space="preserve">В 2011 году отмечается увеличение поступлений в бюджет муниципального района налога на доходы физических лиц на 15,8%, или на 12385,1 тыс. руб., государственной пошлины на 9,1%, или на 1200,9 тыс. рублей, доходов от продажи земельных участков </w:t>
      </w:r>
      <w:proofErr w:type="gramStart"/>
      <w:r w:rsidRPr="0038238A">
        <w:rPr>
          <w:color w:val="000000"/>
          <w:spacing w:val="5"/>
          <w:sz w:val="28"/>
          <w:szCs w:val="28"/>
        </w:rPr>
        <w:t>на</w:t>
      </w:r>
      <w:proofErr w:type="gramEnd"/>
      <w:r w:rsidRPr="0038238A">
        <w:rPr>
          <w:color w:val="000000"/>
          <w:spacing w:val="5"/>
          <w:sz w:val="28"/>
          <w:szCs w:val="28"/>
        </w:rPr>
        <w:t xml:space="preserve"> 167,1%, или на 10605,7 тыс. рублей. </w:t>
      </w:r>
      <w:proofErr w:type="gramStart"/>
      <w:r w:rsidRPr="0038238A">
        <w:rPr>
          <w:color w:val="000000"/>
          <w:spacing w:val="5"/>
          <w:sz w:val="28"/>
          <w:szCs w:val="28"/>
        </w:rPr>
        <w:t xml:space="preserve">Дополнительные поступления в бюджет муниципального района налога на доходы физических лиц в 2011 году по сравнению с 2010 годом обеспечены за счет проводимой налоговым органом контрольной работы в отношении организаций и </w:t>
      </w:r>
      <w:r w:rsidRPr="0038238A">
        <w:rPr>
          <w:color w:val="000000"/>
          <w:spacing w:val="5"/>
          <w:sz w:val="28"/>
          <w:szCs w:val="28"/>
        </w:rPr>
        <w:lastRenderedPageBreak/>
        <w:t>индивидуальных предпринимателей, являющихся налоговыми агентами, по удержанию и перечислению налога, а также связаны с увеличением в 2011 году фонда оплаты труда по ряду предприятий.</w:t>
      </w:r>
      <w:proofErr w:type="gramEnd"/>
    </w:p>
    <w:p w:rsidR="00731438" w:rsidRPr="0038238A" w:rsidRDefault="00731438" w:rsidP="0038238A">
      <w:pPr>
        <w:spacing w:line="360" w:lineRule="auto"/>
        <w:ind w:firstLine="708"/>
        <w:jc w:val="both"/>
        <w:rPr>
          <w:color w:val="000000"/>
          <w:spacing w:val="5"/>
          <w:sz w:val="28"/>
          <w:szCs w:val="28"/>
        </w:rPr>
      </w:pPr>
      <w:r w:rsidRPr="0038238A">
        <w:rPr>
          <w:color w:val="000000"/>
          <w:spacing w:val="5"/>
          <w:sz w:val="28"/>
          <w:szCs w:val="28"/>
        </w:rPr>
        <w:t>Удельный вес налоговых доходов в общем объеме налоговых и неналоговых доходов бюджета муниципального района составил 77,0%, поступление их составило 135766,8 тыс. рублей или 104% к плану года.</w:t>
      </w:r>
    </w:p>
    <w:p w:rsidR="00731438" w:rsidRPr="0038238A" w:rsidRDefault="00731438" w:rsidP="0038238A">
      <w:pPr>
        <w:spacing w:line="360" w:lineRule="auto"/>
        <w:ind w:firstLine="708"/>
        <w:jc w:val="both"/>
        <w:rPr>
          <w:color w:val="000000"/>
          <w:spacing w:val="5"/>
          <w:sz w:val="28"/>
          <w:szCs w:val="28"/>
        </w:rPr>
      </w:pPr>
      <w:r w:rsidRPr="0038238A">
        <w:rPr>
          <w:color w:val="000000"/>
          <w:spacing w:val="5"/>
          <w:sz w:val="28"/>
          <w:szCs w:val="28"/>
        </w:rPr>
        <w:t>Основными источниками налоговых и неналоговых доходов остается налог на доходы физических лиц (49,2%), поступление составило 90985,5 тыс</w:t>
      </w:r>
      <w:proofErr w:type="gramStart"/>
      <w:r w:rsidRPr="0038238A">
        <w:rPr>
          <w:color w:val="000000"/>
          <w:spacing w:val="5"/>
          <w:sz w:val="28"/>
          <w:szCs w:val="28"/>
        </w:rPr>
        <w:t>.р</w:t>
      </w:r>
      <w:proofErr w:type="gramEnd"/>
      <w:r w:rsidRPr="0038238A">
        <w:rPr>
          <w:color w:val="000000"/>
          <w:spacing w:val="5"/>
          <w:sz w:val="28"/>
          <w:szCs w:val="28"/>
        </w:rPr>
        <w:t xml:space="preserve">уб., или 105,8% годовых назначений, единый налог на вмененный доход для отдельных видов деятельности (16,4%), поступление составило 30236,1 тыс.руб., или 101,5% годовых назначений. </w:t>
      </w:r>
    </w:p>
    <w:p w:rsidR="00731438" w:rsidRPr="0038238A" w:rsidRDefault="00731438" w:rsidP="0038238A">
      <w:pPr>
        <w:spacing w:line="360" w:lineRule="auto"/>
        <w:ind w:firstLine="708"/>
        <w:jc w:val="both"/>
        <w:rPr>
          <w:color w:val="000000"/>
          <w:spacing w:val="5"/>
          <w:sz w:val="28"/>
          <w:szCs w:val="28"/>
        </w:rPr>
      </w:pPr>
      <w:r w:rsidRPr="0038238A">
        <w:rPr>
          <w:color w:val="000000"/>
          <w:spacing w:val="5"/>
          <w:sz w:val="28"/>
          <w:szCs w:val="28"/>
        </w:rPr>
        <w:t>Неналоговых доходов за 2011 год мобилизовано в бюджет муниципального района 48802,1 тыс</w:t>
      </w:r>
      <w:proofErr w:type="gramStart"/>
      <w:r w:rsidRPr="0038238A">
        <w:rPr>
          <w:color w:val="000000"/>
          <w:spacing w:val="5"/>
          <w:sz w:val="28"/>
          <w:szCs w:val="28"/>
        </w:rPr>
        <w:t>.р</w:t>
      </w:r>
      <w:proofErr w:type="gramEnd"/>
      <w:r w:rsidRPr="0038238A">
        <w:rPr>
          <w:color w:val="000000"/>
          <w:spacing w:val="5"/>
          <w:sz w:val="28"/>
          <w:szCs w:val="28"/>
        </w:rPr>
        <w:t xml:space="preserve">ублей или 106,8% от годовых назначений. В общей сумме неналоговых доходов наибольший удельный вес имеют доходы от использования имущества, находящегося в государственной и муниципальной собственности (45,9%), доходы от продажи материальных и нематериальных активов (41,1%). </w:t>
      </w:r>
    </w:p>
    <w:p w:rsidR="00731438" w:rsidRPr="0038238A" w:rsidRDefault="00731438" w:rsidP="0038238A">
      <w:pPr>
        <w:spacing w:line="360" w:lineRule="auto"/>
        <w:ind w:firstLine="708"/>
        <w:jc w:val="both"/>
        <w:rPr>
          <w:color w:val="000000"/>
          <w:spacing w:val="5"/>
          <w:sz w:val="28"/>
          <w:szCs w:val="28"/>
        </w:rPr>
      </w:pPr>
      <w:r w:rsidRPr="0038238A">
        <w:rPr>
          <w:color w:val="000000"/>
          <w:spacing w:val="5"/>
          <w:sz w:val="28"/>
          <w:szCs w:val="28"/>
        </w:rPr>
        <w:t xml:space="preserve">Доходы от использования имущества, находящегося в государственной и муниципальной собственности, составили 12,1% от поступлений собственных доходов (22406,8 тыс. рублей, или 104,7% от годовых назначений). Перевыполнение связано с заключением нового договора аренды в декабре 2011 года, несмотря на имеющуюся просроченную задолженность по арендной плате за землю и муниципальное имущество. </w:t>
      </w:r>
    </w:p>
    <w:p w:rsidR="00731438" w:rsidRPr="0038238A" w:rsidRDefault="00731438" w:rsidP="0038238A">
      <w:pPr>
        <w:spacing w:line="360" w:lineRule="auto"/>
        <w:ind w:firstLine="708"/>
        <w:jc w:val="both"/>
        <w:rPr>
          <w:color w:val="000000"/>
          <w:spacing w:val="5"/>
          <w:sz w:val="28"/>
          <w:szCs w:val="28"/>
        </w:rPr>
      </w:pPr>
      <w:r w:rsidRPr="0038238A">
        <w:rPr>
          <w:color w:val="000000"/>
          <w:spacing w:val="5"/>
          <w:sz w:val="28"/>
          <w:szCs w:val="28"/>
        </w:rPr>
        <w:t>Поступление доходов от продажи земельных участков составило 9,2% от поступления налоговых и неналоговых доходов (16953,8 тыс. руб.). Перевыполнение связано с продажей земельных участков собственниками строений, незапланированной на 2011 год.</w:t>
      </w:r>
    </w:p>
    <w:p w:rsidR="00731438" w:rsidRPr="0038238A" w:rsidRDefault="00731438" w:rsidP="0038238A">
      <w:pPr>
        <w:shd w:val="clear" w:color="auto" w:fill="FFFFFF"/>
        <w:spacing w:line="360" w:lineRule="auto"/>
        <w:ind w:left="50" w:right="14" w:firstLine="677"/>
        <w:jc w:val="both"/>
        <w:rPr>
          <w:color w:val="000000"/>
          <w:spacing w:val="5"/>
          <w:sz w:val="28"/>
          <w:szCs w:val="28"/>
        </w:rPr>
      </w:pPr>
      <w:proofErr w:type="gramStart"/>
      <w:r w:rsidRPr="0038238A">
        <w:rPr>
          <w:color w:val="000000"/>
          <w:spacing w:val="5"/>
          <w:sz w:val="28"/>
          <w:szCs w:val="28"/>
        </w:rPr>
        <w:lastRenderedPageBreak/>
        <w:t>В 2011 году в целях улучшения налогового администрирования все доходные источники закреплены за конкретными администраторами доходов, каждому администратору в соответствии с постановлением главы района от 14.01.2011г. №09 установлено задание по мобилизации доходов в бюджет муниципального района, ежеквартально проводились совещания по администрированию налоговых и неналоговых платежей, на которых подводились итоги исполнения доходной части бюджета.</w:t>
      </w:r>
      <w:proofErr w:type="gramEnd"/>
      <w:r w:rsidRPr="0038238A">
        <w:rPr>
          <w:color w:val="000000"/>
          <w:spacing w:val="5"/>
          <w:sz w:val="28"/>
          <w:szCs w:val="28"/>
        </w:rPr>
        <w:t xml:space="preserve"> В течение года своевременно вносились изменения в роспись по утвержденным показателям доходов и утвержденный кассовый план по доходам, с учетом представленных администраторами уточненных прогнозов поступления доходов и принятых решений Совета народных депутатов о внесении изменений в бюджет муниципального района по объему доходов. В целом, установленные задания, с учетом уточненных в течение года показателей, выполнены всеми администраторами доходов. </w:t>
      </w:r>
    </w:p>
    <w:p w:rsidR="00731438" w:rsidRPr="0038238A" w:rsidRDefault="00731438" w:rsidP="0038238A">
      <w:pPr>
        <w:shd w:val="clear" w:color="auto" w:fill="FFFFFF"/>
        <w:spacing w:line="360" w:lineRule="auto"/>
        <w:ind w:left="50" w:right="14" w:firstLine="677"/>
        <w:jc w:val="both"/>
        <w:rPr>
          <w:color w:val="000000"/>
          <w:spacing w:val="5"/>
          <w:sz w:val="28"/>
          <w:szCs w:val="28"/>
        </w:rPr>
      </w:pPr>
      <w:r w:rsidRPr="0038238A">
        <w:rPr>
          <w:color w:val="000000"/>
          <w:spacing w:val="5"/>
          <w:sz w:val="28"/>
          <w:szCs w:val="28"/>
        </w:rPr>
        <w:t>Расходы бюджета муниципального района за 2011 год составили 562300,1тысяч рублей или 99,1 % к годовым назначениям.</w:t>
      </w:r>
    </w:p>
    <w:p w:rsidR="00731438" w:rsidRPr="0038238A" w:rsidRDefault="00731438" w:rsidP="0038238A">
      <w:pPr>
        <w:shd w:val="clear" w:color="auto" w:fill="FFFFFF"/>
        <w:spacing w:before="7" w:line="360" w:lineRule="auto"/>
        <w:ind w:right="7" w:firstLine="720"/>
        <w:jc w:val="both"/>
        <w:rPr>
          <w:color w:val="000000"/>
          <w:spacing w:val="5"/>
          <w:sz w:val="28"/>
          <w:szCs w:val="28"/>
        </w:rPr>
      </w:pPr>
      <w:r w:rsidRPr="0038238A">
        <w:rPr>
          <w:color w:val="000000"/>
          <w:spacing w:val="5"/>
          <w:sz w:val="28"/>
          <w:szCs w:val="28"/>
        </w:rPr>
        <w:t>В структуре расходов бюджета муниципального района за 2011 год расходы на образование составили 54,15%, социальную политику- 15,35%, здравоохранение - 14,92%, общегосударственные вопросы- 7,55%, культуру -3,68%, национальную экономику-1,16%, межбюджетные трансферты – 1,61%, на физкультуру и спорт – 0,8%, на жилищно-коммунальное хозяйство -0,29%.</w:t>
      </w:r>
    </w:p>
    <w:p w:rsidR="00731438" w:rsidRPr="0038238A" w:rsidRDefault="00731438" w:rsidP="0038238A">
      <w:pPr>
        <w:shd w:val="clear" w:color="auto" w:fill="FFFFFF"/>
        <w:spacing w:before="7" w:line="360" w:lineRule="auto"/>
        <w:ind w:left="36" w:right="7" w:firstLine="691"/>
        <w:jc w:val="both"/>
        <w:rPr>
          <w:color w:val="000000"/>
          <w:spacing w:val="5"/>
          <w:sz w:val="28"/>
          <w:szCs w:val="28"/>
        </w:rPr>
      </w:pPr>
      <w:r w:rsidRPr="0038238A">
        <w:rPr>
          <w:color w:val="000000"/>
          <w:spacing w:val="5"/>
          <w:sz w:val="28"/>
          <w:szCs w:val="28"/>
        </w:rPr>
        <w:t xml:space="preserve">Основными приоритетами расходов бюджета муниципального района по объему и темпам роста являются образование, социальная политика, здравоохранение, культура, физкультура и спорт. Рост бюджетных ассигнований по указанным отраслям обусловлен индексацией расходов текущего содержания в соответствии с </w:t>
      </w:r>
      <w:r w:rsidRPr="0038238A">
        <w:rPr>
          <w:color w:val="000000"/>
          <w:spacing w:val="5"/>
          <w:sz w:val="28"/>
          <w:szCs w:val="28"/>
        </w:rPr>
        <w:lastRenderedPageBreak/>
        <w:t>параметрами, определенными прогнозом социально-экономического развития муниципального района на 2011-2013 годы.</w:t>
      </w:r>
    </w:p>
    <w:p w:rsidR="00731438" w:rsidRPr="0038238A" w:rsidRDefault="00731438" w:rsidP="0038238A">
      <w:pPr>
        <w:shd w:val="clear" w:color="auto" w:fill="FFFFFF"/>
        <w:spacing w:before="7" w:line="360" w:lineRule="auto"/>
        <w:ind w:left="29" w:firstLine="691"/>
        <w:jc w:val="both"/>
        <w:rPr>
          <w:color w:val="000000"/>
          <w:spacing w:val="5"/>
          <w:sz w:val="28"/>
          <w:szCs w:val="28"/>
        </w:rPr>
      </w:pPr>
      <w:r w:rsidRPr="0038238A">
        <w:rPr>
          <w:color w:val="000000"/>
          <w:spacing w:val="5"/>
          <w:sz w:val="28"/>
          <w:szCs w:val="28"/>
        </w:rPr>
        <w:t xml:space="preserve">Доля инвестиционных расходов в общем объеме расходов бюджета муниципального района в 2011 году составила 7,6% (41986 тыс. руб.). В 2012 году - 4% (в связи с недостаточным ростом доходов по сравнению с уровнем расходов на текущее содержание бюджетных учреждений). </w:t>
      </w:r>
    </w:p>
    <w:p w:rsidR="00731438" w:rsidRPr="0038238A" w:rsidRDefault="00731438" w:rsidP="0038238A">
      <w:pPr>
        <w:shd w:val="clear" w:color="auto" w:fill="FFFFFF"/>
        <w:spacing w:before="7" w:line="360" w:lineRule="auto"/>
        <w:ind w:left="29" w:firstLine="691"/>
        <w:jc w:val="both"/>
        <w:rPr>
          <w:color w:val="000000"/>
          <w:spacing w:val="5"/>
          <w:sz w:val="28"/>
          <w:szCs w:val="28"/>
        </w:rPr>
      </w:pPr>
      <w:r w:rsidRPr="0038238A">
        <w:rPr>
          <w:color w:val="000000"/>
          <w:spacing w:val="5"/>
          <w:sz w:val="28"/>
          <w:szCs w:val="28"/>
        </w:rPr>
        <w:t>Расходы на образование в 2011 году составили 304473,7 тыс</w:t>
      </w:r>
      <w:proofErr w:type="gramStart"/>
      <w:r w:rsidRPr="0038238A">
        <w:rPr>
          <w:color w:val="000000"/>
          <w:spacing w:val="5"/>
          <w:sz w:val="28"/>
          <w:szCs w:val="28"/>
        </w:rPr>
        <w:t>.р</w:t>
      </w:r>
      <w:proofErr w:type="gramEnd"/>
      <w:r w:rsidRPr="0038238A">
        <w:rPr>
          <w:color w:val="000000"/>
          <w:spacing w:val="5"/>
          <w:sz w:val="28"/>
          <w:szCs w:val="28"/>
        </w:rPr>
        <w:t xml:space="preserve">уб. За счет средств областного бюджета и бюджета муниципального района обеспечено функционирование 21 детского образовательного учреждения, 19 средних общеобразовательных школ, 4 учреждения по внешкольной работе с детьми и прочих учреждений и мероприятий. Бюджетные инвестиции на увеличение стоимости основных средств составили 4309,8 тыс. руб. </w:t>
      </w:r>
    </w:p>
    <w:p w:rsidR="00731438" w:rsidRPr="0038238A" w:rsidRDefault="00731438" w:rsidP="0038238A">
      <w:pPr>
        <w:spacing w:line="360" w:lineRule="auto"/>
        <w:jc w:val="both"/>
        <w:rPr>
          <w:color w:val="000000"/>
          <w:spacing w:val="5"/>
          <w:sz w:val="28"/>
          <w:szCs w:val="28"/>
        </w:rPr>
      </w:pPr>
      <w:r w:rsidRPr="0038238A">
        <w:rPr>
          <w:color w:val="000000"/>
          <w:spacing w:val="5"/>
          <w:sz w:val="28"/>
          <w:szCs w:val="28"/>
        </w:rPr>
        <w:t xml:space="preserve">       Средства субсидии и </w:t>
      </w:r>
      <w:proofErr w:type="gramStart"/>
      <w:r w:rsidRPr="0038238A">
        <w:rPr>
          <w:color w:val="000000"/>
          <w:spacing w:val="5"/>
          <w:sz w:val="28"/>
          <w:szCs w:val="28"/>
        </w:rPr>
        <w:t>субвенции</w:t>
      </w:r>
      <w:proofErr w:type="gramEnd"/>
      <w:r w:rsidRPr="0038238A">
        <w:rPr>
          <w:color w:val="000000"/>
          <w:spacing w:val="5"/>
          <w:sz w:val="28"/>
          <w:szCs w:val="28"/>
        </w:rPr>
        <w:t xml:space="preserve"> выделенные  из федерального бюджета на модернизацию муниципальной системы общего образования  муниципального образования </w:t>
      </w:r>
      <w:proofErr w:type="spellStart"/>
      <w:r w:rsidRPr="0038238A">
        <w:rPr>
          <w:color w:val="000000"/>
          <w:spacing w:val="5"/>
          <w:sz w:val="28"/>
          <w:szCs w:val="28"/>
        </w:rPr>
        <w:t>Киржачский</w:t>
      </w:r>
      <w:proofErr w:type="spellEnd"/>
      <w:r w:rsidRPr="0038238A">
        <w:rPr>
          <w:color w:val="000000"/>
          <w:spacing w:val="5"/>
          <w:sz w:val="28"/>
          <w:szCs w:val="28"/>
        </w:rPr>
        <w:t xml:space="preserve"> район в 2011 году  в суммах 2742,4 тысячи рублей  и 2114,3 тысяч рублей соответственно направлены:</w:t>
      </w:r>
    </w:p>
    <w:p w:rsidR="00731438" w:rsidRPr="0038238A" w:rsidRDefault="00731438" w:rsidP="0038238A">
      <w:pPr>
        <w:spacing w:line="360" w:lineRule="auto"/>
        <w:ind w:firstLine="720"/>
        <w:jc w:val="both"/>
        <w:rPr>
          <w:color w:val="000000"/>
          <w:spacing w:val="5"/>
          <w:sz w:val="28"/>
          <w:szCs w:val="28"/>
        </w:rPr>
      </w:pPr>
      <w:r w:rsidRPr="0038238A">
        <w:rPr>
          <w:color w:val="000000"/>
          <w:spacing w:val="5"/>
          <w:sz w:val="28"/>
          <w:szCs w:val="28"/>
        </w:rPr>
        <w:t xml:space="preserve"> - на приобретение оборудования (учебно-лабораторного, учебно-производственного, спортивного, оборудования для организации медицинского обслуживания обучающихся, оборудования для школьных столовых) в суммах 1069,6 тысяч рублей и 1266,8 тысяч рублей соответственно;</w:t>
      </w:r>
    </w:p>
    <w:p w:rsidR="00731438" w:rsidRPr="0038238A" w:rsidRDefault="00731438" w:rsidP="0038238A">
      <w:pPr>
        <w:spacing w:line="360" w:lineRule="auto"/>
        <w:ind w:firstLine="720"/>
        <w:jc w:val="both"/>
        <w:rPr>
          <w:color w:val="000000"/>
          <w:spacing w:val="5"/>
          <w:sz w:val="28"/>
          <w:szCs w:val="28"/>
        </w:rPr>
      </w:pPr>
      <w:r w:rsidRPr="0038238A">
        <w:rPr>
          <w:color w:val="000000"/>
          <w:spacing w:val="5"/>
          <w:sz w:val="28"/>
          <w:szCs w:val="28"/>
        </w:rPr>
        <w:t xml:space="preserve">-  на развитие школьной инфраструктуры </w:t>
      </w:r>
      <w:proofErr w:type="gramStart"/>
      <w:r w:rsidRPr="0038238A">
        <w:rPr>
          <w:color w:val="000000"/>
          <w:spacing w:val="5"/>
          <w:sz w:val="28"/>
          <w:szCs w:val="28"/>
        </w:rPr>
        <w:t xml:space="preserve">( </w:t>
      </w:r>
      <w:proofErr w:type="gramEnd"/>
      <w:r w:rsidRPr="0038238A">
        <w:rPr>
          <w:color w:val="000000"/>
          <w:spacing w:val="5"/>
          <w:sz w:val="28"/>
          <w:szCs w:val="28"/>
        </w:rPr>
        <w:t>текущий ремонт с целью обеспечения выполнения требований к санитарно- бытовым условиям и охране здоровья обучающихся, а также с целью подготовки помещений для установки оборудования) в суммах 330.0 тысяч рублей и 920,0 тысяч рублей соответственно;</w:t>
      </w:r>
    </w:p>
    <w:p w:rsidR="00731438" w:rsidRPr="0038238A" w:rsidRDefault="00731438" w:rsidP="0038238A">
      <w:pPr>
        <w:spacing w:line="360" w:lineRule="auto"/>
        <w:ind w:firstLine="720"/>
        <w:jc w:val="both"/>
        <w:rPr>
          <w:color w:val="000000"/>
          <w:spacing w:val="5"/>
          <w:sz w:val="28"/>
          <w:szCs w:val="28"/>
        </w:rPr>
      </w:pPr>
      <w:r w:rsidRPr="0038238A">
        <w:rPr>
          <w:color w:val="000000"/>
          <w:spacing w:val="5"/>
          <w:sz w:val="28"/>
          <w:szCs w:val="28"/>
        </w:rPr>
        <w:lastRenderedPageBreak/>
        <w:t>- на осуществление мер, направленных на  энергосбережение в системе общего образования, в сумме 702,8 тысячи рублей;</w:t>
      </w:r>
    </w:p>
    <w:p w:rsidR="00731438" w:rsidRPr="0038238A" w:rsidRDefault="00731438" w:rsidP="0038238A">
      <w:pPr>
        <w:spacing w:line="360" w:lineRule="auto"/>
        <w:ind w:firstLine="706"/>
        <w:jc w:val="both"/>
        <w:rPr>
          <w:color w:val="000000"/>
          <w:spacing w:val="5"/>
          <w:sz w:val="28"/>
          <w:szCs w:val="28"/>
        </w:rPr>
      </w:pPr>
      <w:r w:rsidRPr="0038238A">
        <w:rPr>
          <w:color w:val="000000"/>
          <w:spacing w:val="5"/>
          <w:sz w:val="28"/>
          <w:szCs w:val="28"/>
        </w:rPr>
        <w:t>- на повышение квалификации, профессиональной переподготовки руководителей  общеобразовательных учреждений и учителей в  суммах 49,8 тысяч рублей и 181,2 тысяча рублей соответственно.</w:t>
      </w:r>
    </w:p>
    <w:p w:rsidR="00731438" w:rsidRPr="0038238A" w:rsidRDefault="00731438" w:rsidP="0038238A">
      <w:pPr>
        <w:shd w:val="clear" w:color="auto" w:fill="FFFFFF"/>
        <w:spacing w:line="360" w:lineRule="auto"/>
        <w:ind w:left="22" w:right="14" w:firstLine="684"/>
        <w:jc w:val="both"/>
        <w:rPr>
          <w:color w:val="000000"/>
          <w:spacing w:val="5"/>
          <w:sz w:val="28"/>
          <w:szCs w:val="28"/>
        </w:rPr>
      </w:pPr>
      <w:r w:rsidRPr="0038238A">
        <w:rPr>
          <w:color w:val="000000"/>
          <w:spacing w:val="5"/>
          <w:sz w:val="28"/>
          <w:szCs w:val="28"/>
        </w:rPr>
        <w:t>Расходы на оплату труда с начислениями в учреждениях образования в 2011 году составили 203866,6 тыс. руб. или 67,0 % от общей суммы расходов на образование.</w:t>
      </w:r>
    </w:p>
    <w:p w:rsidR="00731438" w:rsidRPr="0038238A" w:rsidRDefault="00731438" w:rsidP="0038238A">
      <w:pPr>
        <w:shd w:val="clear" w:color="auto" w:fill="FFFFFF"/>
        <w:spacing w:line="360" w:lineRule="auto"/>
        <w:ind w:left="14" w:right="14" w:firstLine="749"/>
        <w:jc w:val="both"/>
        <w:rPr>
          <w:color w:val="000000"/>
          <w:spacing w:val="5"/>
          <w:sz w:val="28"/>
          <w:szCs w:val="28"/>
        </w:rPr>
      </w:pPr>
      <w:r w:rsidRPr="0038238A">
        <w:rPr>
          <w:color w:val="000000"/>
          <w:spacing w:val="5"/>
          <w:sz w:val="28"/>
          <w:szCs w:val="28"/>
        </w:rPr>
        <w:t>В 2011 году из бюджета муниципального района финансировалось 3 учреждения здравоохранения: ММУ "</w:t>
      </w:r>
      <w:proofErr w:type="spellStart"/>
      <w:r w:rsidRPr="0038238A">
        <w:rPr>
          <w:color w:val="000000"/>
          <w:spacing w:val="5"/>
          <w:sz w:val="28"/>
          <w:szCs w:val="28"/>
        </w:rPr>
        <w:t>Киржачская</w:t>
      </w:r>
      <w:proofErr w:type="spellEnd"/>
      <w:r w:rsidRPr="0038238A">
        <w:rPr>
          <w:color w:val="000000"/>
          <w:spacing w:val="5"/>
          <w:sz w:val="28"/>
          <w:szCs w:val="28"/>
        </w:rPr>
        <w:t xml:space="preserve"> ЦРБ", ММУ "</w:t>
      </w:r>
      <w:proofErr w:type="spellStart"/>
      <w:r w:rsidRPr="0038238A">
        <w:rPr>
          <w:color w:val="000000"/>
          <w:spacing w:val="5"/>
          <w:sz w:val="28"/>
          <w:szCs w:val="28"/>
        </w:rPr>
        <w:t>Краснооктябрьская</w:t>
      </w:r>
      <w:proofErr w:type="spellEnd"/>
      <w:r w:rsidRPr="0038238A">
        <w:rPr>
          <w:color w:val="000000"/>
          <w:spacing w:val="5"/>
          <w:sz w:val="28"/>
          <w:szCs w:val="28"/>
        </w:rPr>
        <w:t xml:space="preserve"> участковая больница", ММУ "Городская больница №1". Общая сумма расходов составила  83918,4 тыс</w:t>
      </w:r>
      <w:proofErr w:type="gramStart"/>
      <w:r w:rsidRPr="0038238A">
        <w:rPr>
          <w:color w:val="000000"/>
          <w:spacing w:val="5"/>
          <w:sz w:val="28"/>
          <w:szCs w:val="28"/>
        </w:rPr>
        <w:t>.р</w:t>
      </w:r>
      <w:proofErr w:type="gramEnd"/>
      <w:r w:rsidRPr="0038238A">
        <w:rPr>
          <w:color w:val="000000"/>
          <w:spacing w:val="5"/>
          <w:sz w:val="28"/>
          <w:szCs w:val="28"/>
        </w:rPr>
        <w:t>уб.</w:t>
      </w:r>
    </w:p>
    <w:p w:rsidR="00731438" w:rsidRPr="0038238A" w:rsidRDefault="00731438" w:rsidP="0038238A">
      <w:pPr>
        <w:shd w:val="clear" w:color="auto" w:fill="FFFFFF"/>
        <w:spacing w:line="360" w:lineRule="auto"/>
        <w:ind w:left="43" w:right="14" w:firstLine="662"/>
        <w:jc w:val="both"/>
        <w:rPr>
          <w:color w:val="000000"/>
          <w:spacing w:val="5"/>
          <w:sz w:val="28"/>
          <w:szCs w:val="28"/>
        </w:rPr>
      </w:pPr>
      <w:r w:rsidRPr="0038238A">
        <w:rPr>
          <w:color w:val="000000"/>
          <w:spacing w:val="5"/>
          <w:sz w:val="28"/>
          <w:szCs w:val="28"/>
        </w:rPr>
        <w:t>Расходы на оплату труда с начислениями составили 28854,1 тыс. руб. или 34,4  %.</w:t>
      </w:r>
    </w:p>
    <w:p w:rsidR="00731438" w:rsidRPr="0038238A" w:rsidRDefault="00731438" w:rsidP="0038238A">
      <w:pPr>
        <w:shd w:val="clear" w:color="auto" w:fill="FFFFFF"/>
        <w:spacing w:line="360" w:lineRule="auto"/>
        <w:ind w:left="43" w:right="14" w:firstLine="662"/>
        <w:jc w:val="both"/>
        <w:rPr>
          <w:color w:val="000000"/>
          <w:spacing w:val="5"/>
          <w:sz w:val="28"/>
          <w:szCs w:val="28"/>
        </w:rPr>
      </w:pPr>
      <w:r w:rsidRPr="0038238A">
        <w:rPr>
          <w:color w:val="000000"/>
          <w:spacing w:val="5"/>
          <w:sz w:val="28"/>
          <w:szCs w:val="28"/>
        </w:rPr>
        <w:t>За счет средств, выделенных из областного бюджета на реализацию  региональной программы «Модернизация здравоохранения Владимирской области на 2011-2012 годы», произведены расходы:</w:t>
      </w:r>
    </w:p>
    <w:p w:rsidR="00731438" w:rsidRPr="0038238A" w:rsidRDefault="00731438" w:rsidP="0038238A">
      <w:pPr>
        <w:shd w:val="clear" w:color="auto" w:fill="FFFFFF"/>
        <w:spacing w:line="360" w:lineRule="auto"/>
        <w:ind w:left="43" w:right="14" w:firstLine="662"/>
        <w:jc w:val="both"/>
        <w:rPr>
          <w:color w:val="000000"/>
          <w:spacing w:val="5"/>
          <w:sz w:val="28"/>
          <w:szCs w:val="28"/>
        </w:rPr>
      </w:pPr>
      <w:r w:rsidRPr="0038238A">
        <w:rPr>
          <w:color w:val="000000"/>
          <w:spacing w:val="5"/>
          <w:sz w:val="28"/>
          <w:szCs w:val="28"/>
        </w:rPr>
        <w:t>-  на приобретение оборудования для родильного отделения на сумму 6886,4 тыс. руб.;</w:t>
      </w:r>
    </w:p>
    <w:p w:rsidR="00731438" w:rsidRPr="0038238A" w:rsidRDefault="00731438" w:rsidP="0038238A">
      <w:pPr>
        <w:shd w:val="clear" w:color="auto" w:fill="FFFFFF"/>
        <w:spacing w:line="360" w:lineRule="auto"/>
        <w:ind w:left="43" w:right="14" w:firstLine="662"/>
        <w:jc w:val="both"/>
        <w:rPr>
          <w:color w:val="000000"/>
          <w:spacing w:val="5"/>
          <w:sz w:val="28"/>
          <w:szCs w:val="28"/>
        </w:rPr>
      </w:pPr>
      <w:r w:rsidRPr="0038238A">
        <w:rPr>
          <w:color w:val="000000"/>
          <w:spacing w:val="5"/>
          <w:sz w:val="28"/>
          <w:szCs w:val="28"/>
        </w:rPr>
        <w:t>- на приобретение рентгеновского аппарата для ММУ «Городская поликлиника №1» на сумму 2700,0 тыс</w:t>
      </w:r>
      <w:proofErr w:type="gramStart"/>
      <w:r w:rsidRPr="0038238A">
        <w:rPr>
          <w:color w:val="000000"/>
          <w:spacing w:val="5"/>
          <w:sz w:val="28"/>
          <w:szCs w:val="28"/>
        </w:rPr>
        <w:t>.р</w:t>
      </w:r>
      <w:proofErr w:type="gramEnd"/>
      <w:r w:rsidRPr="0038238A">
        <w:rPr>
          <w:color w:val="000000"/>
          <w:spacing w:val="5"/>
          <w:sz w:val="28"/>
          <w:szCs w:val="28"/>
        </w:rPr>
        <w:t>уб. и  ММУ «</w:t>
      </w:r>
      <w:proofErr w:type="spellStart"/>
      <w:r w:rsidRPr="0038238A">
        <w:rPr>
          <w:color w:val="000000"/>
          <w:spacing w:val="5"/>
          <w:sz w:val="28"/>
          <w:szCs w:val="28"/>
        </w:rPr>
        <w:t>Киржачская</w:t>
      </w:r>
      <w:proofErr w:type="spellEnd"/>
      <w:r w:rsidRPr="0038238A">
        <w:rPr>
          <w:color w:val="000000"/>
          <w:spacing w:val="5"/>
          <w:sz w:val="28"/>
          <w:szCs w:val="28"/>
        </w:rPr>
        <w:t xml:space="preserve"> ЦРБ» на сумму 3600,0 тыс. руб.</w:t>
      </w:r>
    </w:p>
    <w:p w:rsidR="00731438" w:rsidRPr="0038238A" w:rsidRDefault="00731438" w:rsidP="0038238A">
      <w:pPr>
        <w:shd w:val="clear" w:color="auto" w:fill="FFFFFF"/>
        <w:spacing w:line="360" w:lineRule="auto"/>
        <w:ind w:left="43" w:right="14" w:firstLine="662"/>
        <w:jc w:val="both"/>
        <w:rPr>
          <w:color w:val="000000"/>
          <w:spacing w:val="5"/>
          <w:sz w:val="28"/>
          <w:szCs w:val="28"/>
        </w:rPr>
      </w:pPr>
      <w:r w:rsidRPr="0038238A">
        <w:rPr>
          <w:color w:val="000000"/>
          <w:spacing w:val="5"/>
          <w:sz w:val="28"/>
          <w:szCs w:val="28"/>
        </w:rPr>
        <w:t>- в части  внедрения современных информационных систем в здравоохранение в целях перехода на полисы обязательного медицинского страхования  произведены расходы на сумму 1983,1 тыс</w:t>
      </w:r>
      <w:proofErr w:type="gramStart"/>
      <w:r w:rsidRPr="0038238A">
        <w:rPr>
          <w:color w:val="000000"/>
          <w:spacing w:val="5"/>
          <w:sz w:val="28"/>
          <w:szCs w:val="28"/>
        </w:rPr>
        <w:t>.р</w:t>
      </w:r>
      <w:proofErr w:type="gramEnd"/>
      <w:r w:rsidRPr="0038238A">
        <w:rPr>
          <w:color w:val="000000"/>
          <w:spacing w:val="5"/>
          <w:sz w:val="28"/>
          <w:szCs w:val="28"/>
        </w:rPr>
        <w:t>уб.</w:t>
      </w:r>
    </w:p>
    <w:p w:rsidR="00731438" w:rsidRPr="0038238A" w:rsidRDefault="00731438" w:rsidP="0038238A">
      <w:pPr>
        <w:shd w:val="clear" w:color="auto" w:fill="FFFFFF"/>
        <w:spacing w:line="360" w:lineRule="auto"/>
        <w:ind w:left="43" w:right="14" w:firstLine="662"/>
        <w:jc w:val="both"/>
        <w:rPr>
          <w:color w:val="000000"/>
          <w:spacing w:val="5"/>
          <w:sz w:val="28"/>
          <w:szCs w:val="28"/>
        </w:rPr>
      </w:pPr>
      <w:r w:rsidRPr="0038238A">
        <w:rPr>
          <w:color w:val="000000"/>
          <w:spacing w:val="5"/>
          <w:sz w:val="28"/>
          <w:szCs w:val="28"/>
        </w:rPr>
        <w:t>За счет средств, выделенных из Фонда сбалансированности местных бюджетов, расходы составили 13386,0 тыс</w:t>
      </w:r>
      <w:proofErr w:type="gramStart"/>
      <w:r w:rsidRPr="0038238A">
        <w:rPr>
          <w:color w:val="000000"/>
          <w:spacing w:val="5"/>
          <w:sz w:val="28"/>
          <w:szCs w:val="28"/>
        </w:rPr>
        <w:t>.р</w:t>
      </w:r>
      <w:proofErr w:type="gramEnd"/>
      <w:r w:rsidRPr="0038238A">
        <w:rPr>
          <w:color w:val="000000"/>
          <w:spacing w:val="5"/>
          <w:sz w:val="28"/>
          <w:szCs w:val="28"/>
        </w:rPr>
        <w:t>уб., в том числе:</w:t>
      </w:r>
    </w:p>
    <w:p w:rsidR="00731438" w:rsidRPr="0038238A" w:rsidRDefault="00731438" w:rsidP="0038238A">
      <w:pPr>
        <w:shd w:val="clear" w:color="auto" w:fill="FFFFFF"/>
        <w:spacing w:line="360" w:lineRule="auto"/>
        <w:ind w:left="43" w:right="14" w:firstLine="662"/>
        <w:jc w:val="both"/>
        <w:rPr>
          <w:color w:val="000000"/>
          <w:spacing w:val="5"/>
          <w:sz w:val="28"/>
          <w:szCs w:val="28"/>
        </w:rPr>
      </w:pPr>
      <w:r w:rsidRPr="0038238A">
        <w:rPr>
          <w:color w:val="000000"/>
          <w:spacing w:val="5"/>
          <w:sz w:val="28"/>
          <w:szCs w:val="28"/>
        </w:rPr>
        <w:lastRenderedPageBreak/>
        <w:t>- на подключение к системе теплоснабжения объекта ММУ «</w:t>
      </w:r>
      <w:proofErr w:type="spellStart"/>
      <w:r w:rsidRPr="0038238A">
        <w:rPr>
          <w:color w:val="000000"/>
          <w:spacing w:val="5"/>
          <w:sz w:val="28"/>
          <w:szCs w:val="28"/>
        </w:rPr>
        <w:t>Киржачская</w:t>
      </w:r>
      <w:proofErr w:type="spellEnd"/>
      <w:r w:rsidRPr="0038238A">
        <w:rPr>
          <w:color w:val="000000"/>
          <w:spacing w:val="5"/>
          <w:sz w:val="28"/>
          <w:szCs w:val="28"/>
        </w:rPr>
        <w:t xml:space="preserve">  Центральная  районная больница (родильное отделение)  </w:t>
      </w:r>
      <w:proofErr w:type="spellStart"/>
      <w:r w:rsidRPr="0038238A">
        <w:rPr>
          <w:color w:val="000000"/>
          <w:spacing w:val="5"/>
          <w:sz w:val="28"/>
          <w:szCs w:val="28"/>
        </w:rPr>
        <w:t>г</w:t>
      </w:r>
      <w:proofErr w:type="gramStart"/>
      <w:r w:rsidRPr="0038238A">
        <w:rPr>
          <w:color w:val="000000"/>
          <w:spacing w:val="5"/>
          <w:sz w:val="28"/>
          <w:szCs w:val="28"/>
        </w:rPr>
        <w:t>.К</w:t>
      </w:r>
      <w:proofErr w:type="gramEnd"/>
      <w:r w:rsidRPr="0038238A">
        <w:rPr>
          <w:color w:val="000000"/>
          <w:spacing w:val="5"/>
          <w:sz w:val="28"/>
          <w:szCs w:val="28"/>
        </w:rPr>
        <w:t>иржач</w:t>
      </w:r>
      <w:proofErr w:type="spellEnd"/>
      <w:r w:rsidRPr="0038238A">
        <w:rPr>
          <w:color w:val="000000"/>
          <w:spacing w:val="5"/>
          <w:sz w:val="28"/>
          <w:szCs w:val="28"/>
        </w:rPr>
        <w:t xml:space="preserve"> Владимирской области» на сумму 8386,0 тыс.руб.;</w:t>
      </w:r>
    </w:p>
    <w:p w:rsidR="00731438" w:rsidRPr="0038238A" w:rsidRDefault="00731438" w:rsidP="0038238A">
      <w:pPr>
        <w:shd w:val="clear" w:color="auto" w:fill="FFFFFF"/>
        <w:spacing w:line="360" w:lineRule="auto"/>
        <w:ind w:left="43" w:right="14" w:firstLine="662"/>
        <w:jc w:val="both"/>
        <w:rPr>
          <w:color w:val="000000"/>
          <w:spacing w:val="5"/>
          <w:sz w:val="28"/>
          <w:szCs w:val="28"/>
        </w:rPr>
      </w:pPr>
      <w:r w:rsidRPr="0038238A">
        <w:rPr>
          <w:color w:val="000000"/>
          <w:spacing w:val="5"/>
          <w:sz w:val="28"/>
          <w:szCs w:val="28"/>
        </w:rPr>
        <w:t>- на завершение  строительства  и  ввода объекта ММУ «</w:t>
      </w:r>
      <w:proofErr w:type="spellStart"/>
      <w:r w:rsidRPr="0038238A">
        <w:rPr>
          <w:color w:val="000000"/>
          <w:spacing w:val="5"/>
          <w:sz w:val="28"/>
          <w:szCs w:val="28"/>
        </w:rPr>
        <w:t>Киржачская</w:t>
      </w:r>
      <w:proofErr w:type="spellEnd"/>
      <w:r w:rsidRPr="0038238A">
        <w:rPr>
          <w:color w:val="000000"/>
          <w:spacing w:val="5"/>
          <w:sz w:val="28"/>
          <w:szCs w:val="28"/>
        </w:rPr>
        <w:t xml:space="preserve">  Центральная  районная больница (родильное отделение) </w:t>
      </w:r>
      <w:proofErr w:type="spellStart"/>
      <w:r w:rsidRPr="0038238A">
        <w:rPr>
          <w:color w:val="000000"/>
          <w:spacing w:val="5"/>
          <w:sz w:val="28"/>
          <w:szCs w:val="28"/>
        </w:rPr>
        <w:t>г</w:t>
      </w:r>
      <w:proofErr w:type="gramStart"/>
      <w:r w:rsidRPr="0038238A">
        <w:rPr>
          <w:color w:val="000000"/>
          <w:spacing w:val="5"/>
          <w:sz w:val="28"/>
          <w:szCs w:val="28"/>
        </w:rPr>
        <w:t>.К</w:t>
      </w:r>
      <w:proofErr w:type="gramEnd"/>
      <w:r w:rsidRPr="0038238A">
        <w:rPr>
          <w:color w:val="000000"/>
          <w:spacing w:val="5"/>
          <w:sz w:val="28"/>
          <w:szCs w:val="28"/>
        </w:rPr>
        <w:t>иржач</w:t>
      </w:r>
      <w:proofErr w:type="spellEnd"/>
      <w:r w:rsidRPr="0038238A">
        <w:rPr>
          <w:color w:val="000000"/>
          <w:spacing w:val="5"/>
          <w:sz w:val="28"/>
          <w:szCs w:val="28"/>
        </w:rPr>
        <w:t xml:space="preserve"> Владимирской области» на сумму 5000,0 тыс.руб.</w:t>
      </w:r>
    </w:p>
    <w:p w:rsidR="00731438" w:rsidRPr="0038238A" w:rsidRDefault="00731438" w:rsidP="0038238A">
      <w:pPr>
        <w:shd w:val="clear" w:color="auto" w:fill="FFFFFF"/>
        <w:spacing w:line="360" w:lineRule="auto"/>
        <w:ind w:left="43" w:right="14" w:firstLine="662"/>
        <w:jc w:val="both"/>
        <w:rPr>
          <w:color w:val="000000"/>
          <w:spacing w:val="5"/>
          <w:sz w:val="28"/>
          <w:szCs w:val="28"/>
        </w:rPr>
      </w:pPr>
      <w:r w:rsidRPr="0038238A">
        <w:rPr>
          <w:color w:val="000000"/>
          <w:spacing w:val="5"/>
          <w:sz w:val="28"/>
          <w:szCs w:val="28"/>
        </w:rPr>
        <w:t>За счет средств бюджета муниципального района произведены расходы на сумму 683,2 тыс.руб. на завершение  строительства  и  ввода объекта ММУ «</w:t>
      </w:r>
      <w:proofErr w:type="spellStart"/>
      <w:r w:rsidRPr="0038238A">
        <w:rPr>
          <w:color w:val="000000"/>
          <w:spacing w:val="5"/>
          <w:sz w:val="28"/>
          <w:szCs w:val="28"/>
        </w:rPr>
        <w:t>Киржачская</w:t>
      </w:r>
      <w:proofErr w:type="spellEnd"/>
      <w:r w:rsidRPr="0038238A">
        <w:rPr>
          <w:color w:val="000000"/>
          <w:spacing w:val="5"/>
          <w:sz w:val="28"/>
          <w:szCs w:val="28"/>
        </w:rPr>
        <w:t xml:space="preserve">  Центральная  районная больница (родильное отделение) </w:t>
      </w:r>
      <w:proofErr w:type="spellStart"/>
      <w:r w:rsidRPr="0038238A">
        <w:rPr>
          <w:color w:val="000000"/>
          <w:spacing w:val="5"/>
          <w:sz w:val="28"/>
          <w:szCs w:val="28"/>
        </w:rPr>
        <w:t>г</w:t>
      </w:r>
      <w:proofErr w:type="gramStart"/>
      <w:r w:rsidRPr="0038238A">
        <w:rPr>
          <w:color w:val="000000"/>
          <w:spacing w:val="5"/>
          <w:sz w:val="28"/>
          <w:szCs w:val="28"/>
        </w:rPr>
        <w:t>.К</w:t>
      </w:r>
      <w:proofErr w:type="gramEnd"/>
      <w:r w:rsidRPr="0038238A">
        <w:rPr>
          <w:color w:val="000000"/>
          <w:spacing w:val="5"/>
          <w:sz w:val="28"/>
          <w:szCs w:val="28"/>
        </w:rPr>
        <w:t>иржач</w:t>
      </w:r>
      <w:proofErr w:type="spellEnd"/>
      <w:r w:rsidRPr="0038238A">
        <w:rPr>
          <w:color w:val="000000"/>
          <w:spacing w:val="5"/>
          <w:sz w:val="28"/>
          <w:szCs w:val="28"/>
        </w:rPr>
        <w:t xml:space="preserve"> Владимирской области».</w:t>
      </w:r>
    </w:p>
    <w:p w:rsidR="00731438" w:rsidRPr="0038238A" w:rsidRDefault="00731438" w:rsidP="0038238A">
      <w:pPr>
        <w:shd w:val="clear" w:color="auto" w:fill="FFFFFF"/>
        <w:spacing w:line="360" w:lineRule="auto"/>
        <w:ind w:left="43" w:right="14" w:firstLine="662"/>
        <w:jc w:val="both"/>
        <w:rPr>
          <w:color w:val="000000"/>
          <w:spacing w:val="5"/>
          <w:sz w:val="28"/>
          <w:szCs w:val="28"/>
        </w:rPr>
      </w:pPr>
      <w:r w:rsidRPr="0038238A">
        <w:rPr>
          <w:color w:val="000000"/>
          <w:spacing w:val="5"/>
          <w:sz w:val="28"/>
          <w:szCs w:val="28"/>
        </w:rPr>
        <w:t>По разделу «Социальная политика» за 2011 год  расходы составили 86314,3 тыс</w:t>
      </w:r>
      <w:proofErr w:type="gramStart"/>
      <w:r w:rsidRPr="0038238A">
        <w:rPr>
          <w:color w:val="000000"/>
          <w:spacing w:val="5"/>
          <w:sz w:val="28"/>
          <w:szCs w:val="28"/>
        </w:rPr>
        <w:t>.р</w:t>
      </w:r>
      <w:proofErr w:type="gramEnd"/>
      <w:r w:rsidRPr="0038238A">
        <w:rPr>
          <w:color w:val="000000"/>
          <w:spacing w:val="5"/>
          <w:sz w:val="28"/>
          <w:szCs w:val="28"/>
        </w:rPr>
        <w:t>уб. или 15,4% от общей суммы расходов бюджета муниципального района.</w:t>
      </w:r>
    </w:p>
    <w:p w:rsidR="00731438" w:rsidRPr="0038238A" w:rsidRDefault="00731438" w:rsidP="0038238A">
      <w:pPr>
        <w:shd w:val="clear" w:color="auto" w:fill="FFFFFF"/>
        <w:spacing w:line="360" w:lineRule="auto"/>
        <w:ind w:left="43" w:right="14" w:firstLine="662"/>
        <w:jc w:val="both"/>
        <w:rPr>
          <w:color w:val="000000"/>
          <w:spacing w:val="5"/>
          <w:sz w:val="28"/>
          <w:szCs w:val="28"/>
        </w:rPr>
      </w:pPr>
      <w:r w:rsidRPr="0038238A">
        <w:rPr>
          <w:color w:val="000000"/>
          <w:spacing w:val="5"/>
          <w:sz w:val="28"/>
          <w:szCs w:val="28"/>
        </w:rPr>
        <w:t>На обеспечение жильем ветеранов, инвалидов и семей, имеющих детей-инвалидов было  выделено 8690,4 тыс. руб</w:t>
      </w:r>
      <w:proofErr w:type="gramStart"/>
      <w:r w:rsidRPr="0038238A">
        <w:rPr>
          <w:color w:val="000000"/>
          <w:spacing w:val="5"/>
          <w:sz w:val="28"/>
          <w:szCs w:val="28"/>
        </w:rPr>
        <w:t>..</w:t>
      </w:r>
      <w:proofErr w:type="gramEnd"/>
    </w:p>
    <w:p w:rsidR="00731438" w:rsidRPr="0038238A" w:rsidRDefault="00731438" w:rsidP="0038238A">
      <w:pPr>
        <w:shd w:val="clear" w:color="auto" w:fill="FFFFFF"/>
        <w:spacing w:line="360" w:lineRule="auto"/>
        <w:ind w:left="43" w:right="14" w:firstLine="662"/>
        <w:jc w:val="both"/>
        <w:rPr>
          <w:color w:val="000000"/>
          <w:spacing w:val="5"/>
          <w:sz w:val="28"/>
          <w:szCs w:val="28"/>
        </w:rPr>
      </w:pPr>
      <w:r w:rsidRPr="0038238A">
        <w:rPr>
          <w:color w:val="000000"/>
          <w:spacing w:val="5"/>
          <w:sz w:val="28"/>
          <w:szCs w:val="28"/>
        </w:rPr>
        <w:t xml:space="preserve"> В 2011 году 11 ветеранов Великой Отечественной войны улучшили свои жилищные условия (приобретено374,77 кв.м</w:t>
      </w:r>
      <w:proofErr w:type="gramStart"/>
      <w:r w:rsidRPr="0038238A">
        <w:rPr>
          <w:color w:val="000000"/>
          <w:spacing w:val="5"/>
          <w:sz w:val="28"/>
          <w:szCs w:val="28"/>
        </w:rPr>
        <w:t>.ж</w:t>
      </w:r>
      <w:proofErr w:type="gramEnd"/>
      <w:r w:rsidRPr="0038238A">
        <w:rPr>
          <w:color w:val="000000"/>
          <w:spacing w:val="5"/>
          <w:sz w:val="28"/>
          <w:szCs w:val="28"/>
        </w:rPr>
        <w:t>илья), расходы составили 8184,6 тыс.руб.; улучшил жилищные условия ветеран боевых действий в Чеченской республике, которому предоставлена субсидия в сумме 505,8 тыс. руб.. Им приобретена квартира общей площадью 56,2кв.м.</w:t>
      </w:r>
    </w:p>
    <w:p w:rsidR="00731438" w:rsidRPr="0038238A" w:rsidRDefault="00731438" w:rsidP="0038238A">
      <w:pPr>
        <w:shd w:val="clear" w:color="auto" w:fill="FFFFFF"/>
        <w:spacing w:line="360" w:lineRule="auto"/>
        <w:ind w:left="43" w:right="14" w:firstLine="662"/>
        <w:jc w:val="both"/>
        <w:rPr>
          <w:color w:val="000000"/>
          <w:spacing w:val="5"/>
          <w:sz w:val="28"/>
          <w:szCs w:val="28"/>
        </w:rPr>
      </w:pPr>
      <w:r w:rsidRPr="0038238A">
        <w:rPr>
          <w:color w:val="000000"/>
          <w:spacing w:val="5"/>
          <w:sz w:val="28"/>
          <w:szCs w:val="28"/>
        </w:rPr>
        <w:t>Расходы на приобретение жилье гражданами, уволенными с военной службы, и приравненными к ним лицами, составили 11145,6 тыс. руб</w:t>
      </w:r>
      <w:proofErr w:type="gramStart"/>
      <w:r w:rsidRPr="0038238A">
        <w:rPr>
          <w:color w:val="000000"/>
          <w:spacing w:val="5"/>
          <w:sz w:val="28"/>
          <w:szCs w:val="28"/>
        </w:rPr>
        <w:t xml:space="preserve">.. </w:t>
      </w:r>
      <w:proofErr w:type="gramEnd"/>
      <w:r w:rsidRPr="0038238A">
        <w:rPr>
          <w:color w:val="000000"/>
          <w:spacing w:val="5"/>
          <w:sz w:val="28"/>
          <w:szCs w:val="28"/>
        </w:rPr>
        <w:t>Улучшили свои жилищные условия 9 человек.</w:t>
      </w:r>
    </w:p>
    <w:p w:rsidR="00731438" w:rsidRPr="0038238A" w:rsidRDefault="00731438" w:rsidP="0038238A">
      <w:pPr>
        <w:shd w:val="clear" w:color="auto" w:fill="FFFFFF"/>
        <w:spacing w:line="360" w:lineRule="auto"/>
        <w:ind w:left="43" w:right="14" w:firstLine="662"/>
        <w:jc w:val="both"/>
        <w:rPr>
          <w:color w:val="000000"/>
          <w:spacing w:val="5"/>
          <w:sz w:val="28"/>
          <w:szCs w:val="28"/>
        </w:rPr>
      </w:pPr>
      <w:r w:rsidRPr="0038238A">
        <w:rPr>
          <w:color w:val="000000"/>
          <w:spacing w:val="5"/>
          <w:sz w:val="28"/>
          <w:szCs w:val="28"/>
        </w:rPr>
        <w:t>На предоставление субсидий гражданам на оплату жилого помещения и коммунальных услуг в 2011 году направлено 34427,2 тыс. руб</w:t>
      </w:r>
      <w:proofErr w:type="gramStart"/>
      <w:r w:rsidRPr="0038238A">
        <w:rPr>
          <w:color w:val="000000"/>
          <w:spacing w:val="5"/>
          <w:sz w:val="28"/>
          <w:szCs w:val="28"/>
        </w:rPr>
        <w:t>.С</w:t>
      </w:r>
      <w:proofErr w:type="gramEnd"/>
      <w:r w:rsidRPr="0038238A">
        <w:rPr>
          <w:color w:val="000000"/>
          <w:spacing w:val="5"/>
          <w:sz w:val="28"/>
          <w:szCs w:val="28"/>
        </w:rPr>
        <w:t>убсидии получили 1945 семей.</w:t>
      </w:r>
    </w:p>
    <w:p w:rsidR="00731438" w:rsidRPr="0038238A" w:rsidRDefault="00731438" w:rsidP="0038238A">
      <w:pPr>
        <w:shd w:val="clear" w:color="auto" w:fill="FFFFFF"/>
        <w:spacing w:line="360" w:lineRule="auto"/>
        <w:ind w:left="43" w:right="14" w:firstLine="662"/>
        <w:jc w:val="both"/>
        <w:rPr>
          <w:color w:val="000000"/>
          <w:spacing w:val="5"/>
          <w:sz w:val="28"/>
          <w:szCs w:val="28"/>
        </w:rPr>
      </w:pPr>
      <w:r w:rsidRPr="0038238A">
        <w:rPr>
          <w:color w:val="000000"/>
          <w:spacing w:val="5"/>
          <w:sz w:val="28"/>
          <w:szCs w:val="28"/>
        </w:rPr>
        <w:lastRenderedPageBreak/>
        <w:t>Оказана материальная помощь:</w:t>
      </w:r>
    </w:p>
    <w:p w:rsidR="00731438" w:rsidRPr="0038238A" w:rsidRDefault="00731438" w:rsidP="0038238A">
      <w:pPr>
        <w:shd w:val="clear" w:color="auto" w:fill="FFFFFF"/>
        <w:spacing w:line="360" w:lineRule="auto"/>
        <w:ind w:left="43" w:right="14" w:firstLine="662"/>
        <w:jc w:val="both"/>
        <w:rPr>
          <w:color w:val="000000"/>
          <w:spacing w:val="5"/>
          <w:sz w:val="28"/>
          <w:szCs w:val="28"/>
        </w:rPr>
      </w:pPr>
      <w:r w:rsidRPr="0038238A">
        <w:rPr>
          <w:color w:val="000000"/>
          <w:spacing w:val="5"/>
          <w:sz w:val="28"/>
          <w:szCs w:val="28"/>
        </w:rPr>
        <w:t>- малоимущим семьям, малоимущим одиноко проживающим гражданам на сумму 45,6 тыс. руб. (104человека);</w:t>
      </w:r>
    </w:p>
    <w:p w:rsidR="00731438" w:rsidRPr="0038238A" w:rsidRDefault="00731438" w:rsidP="0038238A">
      <w:pPr>
        <w:shd w:val="clear" w:color="auto" w:fill="FFFFFF"/>
        <w:spacing w:line="360" w:lineRule="auto"/>
        <w:ind w:left="43" w:right="14" w:firstLine="662"/>
        <w:jc w:val="both"/>
        <w:rPr>
          <w:color w:val="000000"/>
          <w:spacing w:val="5"/>
          <w:sz w:val="28"/>
          <w:szCs w:val="28"/>
        </w:rPr>
      </w:pPr>
      <w:r w:rsidRPr="0038238A">
        <w:rPr>
          <w:color w:val="000000"/>
          <w:spacing w:val="5"/>
          <w:sz w:val="28"/>
          <w:szCs w:val="28"/>
        </w:rPr>
        <w:t>- погорельцам на сумму 134,4 тыс. руб. (количество человек 28, размер материальной помощи для семей, пострадавших от пожара в 2011 году, составил 4800 рублей);</w:t>
      </w:r>
    </w:p>
    <w:p w:rsidR="00731438" w:rsidRPr="0038238A" w:rsidRDefault="00731438" w:rsidP="0038238A">
      <w:pPr>
        <w:shd w:val="clear" w:color="auto" w:fill="FFFFFF"/>
        <w:spacing w:line="360" w:lineRule="auto"/>
        <w:ind w:left="43" w:right="14" w:firstLine="662"/>
        <w:jc w:val="both"/>
        <w:rPr>
          <w:color w:val="000000"/>
          <w:spacing w:val="5"/>
          <w:sz w:val="28"/>
          <w:szCs w:val="28"/>
        </w:rPr>
      </w:pPr>
      <w:r w:rsidRPr="0038238A">
        <w:rPr>
          <w:color w:val="000000"/>
          <w:spacing w:val="5"/>
          <w:sz w:val="28"/>
          <w:szCs w:val="28"/>
        </w:rPr>
        <w:t xml:space="preserve">- гражданам, удостоенным звания «Почетный гражданин </w:t>
      </w:r>
      <w:proofErr w:type="spellStart"/>
      <w:r w:rsidRPr="0038238A">
        <w:rPr>
          <w:color w:val="000000"/>
          <w:spacing w:val="5"/>
          <w:sz w:val="28"/>
          <w:szCs w:val="28"/>
        </w:rPr>
        <w:t>г</w:t>
      </w:r>
      <w:proofErr w:type="gramStart"/>
      <w:r w:rsidRPr="0038238A">
        <w:rPr>
          <w:color w:val="000000"/>
          <w:spacing w:val="5"/>
          <w:sz w:val="28"/>
          <w:szCs w:val="28"/>
        </w:rPr>
        <w:t>.К</w:t>
      </w:r>
      <w:proofErr w:type="gramEnd"/>
      <w:r w:rsidRPr="0038238A">
        <w:rPr>
          <w:color w:val="000000"/>
          <w:spacing w:val="5"/>
          <w:sz w:val="28"/>
          <w:szCs w:val="28"/>
        </w:rPr>
        <w:t>иржача</w:t>
      </w:r>
      <w:proofErr w:type="spellEnd"/>
      <w:r w:rsidRPr="0038238A">
        <w:rPr>
          <w:color w:val="000000"/>
          <w:spacing w:val="5"/>
          <w:sz w:val="28"/>
          <w:szCs w:val="28"/>
        </w:rPr>
        <w:t xml:space="preserve"> и Киржачского района», на сумму 239,2 тыс. руб..(8 человек).</w:t>
      </w:r>
    </w:p>
    <w:p w:rsidR="00731438" w:rsidRPr="0038238A" w:rsidRDefault="00731438" w:rsidP="0038238A">
      <w:pPr>
        <w:shd w:val="clear" w:color="auto" w:fill="FFFFFF"/>
        <w:spacing w:line="360" w:lineRule="auto"/>
        <w:ind w:left="43" w:right="14" w:firstLine="662"/>
        <w:jc w:val="both"/>
        <w:rPr>
          <w:color w:val="000000"/>
          <w:spacing w:val="5"/>
          <w:sz w:val="28"/>
          <w:szCs w:val="28"/>
        </w:rPr>
      </w:pPr>
      <w:r w:rsidRPr="0038238A">
        <w:rPr>
          <w:color w:val="000000"/>
          <w:spacing w:val="5"/>
          <w:sz w:val="28"/>
          <w:szCs w:val="28"/>
        </w:rPr>
        <w:t>Произведены выплаты на социальную поддержку 34 детей-инвалидов дошкольного возраста за счет средств областного бюджета на сумму 365,9 тыс. руб</w:t>
      </w:r>
      <w:proofErr w:type="gramStart"/>
      <w:r w:rsidRPr="0038238A">
        <w:rPr>
          <w:color w:val="000000"/>
          <w:spacing w:val="5"/>
          <w:sz w:val="28"/>
          <w:szCs w:val="28"/>
        </w:rPr>
        <w:t>..</w:t>
      </w:r>
      <w:proofErr w:type="gramEnd"/>
    </w:p>
    <w:p w:rsidR="00731438" w:rsidRPr="0038238A" w:rsidRDefault="00731438" w:rsidP="0038238A">
      <w:pPr>
        <w:shd w:val="clear" w:color="auto" w:fill="FFFFFF"/>
        <w:spacing w:line="360" w:lineRule="auto"/>
        <w:ind w:left="43" w:right="14" w:firstLine="662"/>
        <w:jc w:val="both"/>
        <w:rPr>
          <w:color w:val="000000"/>
          <w:spacing w:val="5"/>
          <w:sz w:val="28"/>
          <w:szCs w:val="28"/>
        </w:rPr>
      </w:pPr>
      <w:r w:rsidRPr="0038238A">
        <w:rPr>
          <w:color w:val="000000"/>
          <w:spacing w:val="5"/>
          <w:sz w:val="28"/>
          <w:szCs w:val="28"/>
        </w:rPr>
        <w:t>Расходы на содержание Совета ветеранов войны и труда составили 58,0 тыс. руб.</w:t>
      </w:r>
    </w:p>
    <w:p w:rsidR="00731438" w:rsidRPr="0038238A" w:rsidRDefault="00731438" w:rsidP="0038238A">
      <w:pPr>
        <w:shd w:val="clear" w:color="auto" w:fill="FFFFFF"/>
        <w:spacing w:line="360" w:lineRule="auto"/>
        <w:ind w:left="43" w:right="14" w:firstLine="662"/>
        <w:jc w:val="both"/>
        <w:rPr>
          <w:color w:val="000000"/>
          <w:spacing w:val="5"/>
          <w:sz w:val="28"/>
          <w:szCs w:val="28"/>
        </w:rPr>
      </w:pPr>
      <w:r w:rsidRPr="0038238A">
        <w:rPr>
          <w:color w:val="000000"/>
          <w:spacing w:val="5"/>
          <w:sz w:val="28"/>
          <w:szCs w:val="28"/>
        </w:rPr>
        <w:t>В 2011 году произведены расходы на выплату пенсий за выслугу лет муниципальным служащим и лицам, замещавшим муниципальные должности, на сумму 1937,1 тыс. руб. (44 человека).</w:t>
      </w:r>
    </w:p>
    <w:p w:rsidR="00731438" w:rsidRPr="0038238A" w:rsidRDefault="00731438" w:rsidP="0038238A">
      <w:pPr>
        <w:shd w:val="clear" w:color="auto" w:fill="FFFFFF"/>
        <w:spacing w:line="360" w:lineRule="auto"/>
        <w:ind w:left="43" w:firstLine="670"/>
        <w:jc w:val="both"/>
        <w:rPr>
          <w:color w:val="000000"/>
          <w:spacing w:val="5"/>
          <w:sz w:val="28"/>
          <w:szCs w:val="28"/>
        </w:rPr>
      </w:pPr>
      <w:r w:rsidRPr="0038238A">
        <w:rPr>
          <w:color w:val="000000"/>
          <w:spacing w:val="5"/>
          <w:sz w:val="28"/>
          <w:szCs w:val="28"/>
        </w:rPr>
        <w:t>В 2011 году за счет средств бюджета муниципального района финансировались 5 учреждений культуры, в том числе:</w:t>
      </w:r>
    </w:p>
    <w:p w:rsidR="00731438" w:rsidRPr="0038238A" w:rsidRDefault="00731438" w:rsidP="0038238A">
      <w:pPr>
        <w:widowControl w:val="0"/>
        <w:numPr>
          <w:ilvl w:val="0"/>
          <w:numId w:val="3"/>
        </w:numPr>
        <w:shd w:val="clear" w:color="auto" w:fill="FFFFFF"/>
        <w:tabs>
          <w:tab w:val="left" w:pos="864"/>
        </w:tabs>
        <w:autoSpaceDE w:val="0"/>
        <w:autoSpaceDN w:val="0"/>
        <w:adjustRightInd w:val="0"/>
        <w:spacing w:line="360" w:lineRule="auto"/>
        <w:ind w:left="720"/>
        <w:jc w:val="both"/>
        <w:rPr>
          <w:color w:val="000000"/>
          <w:spacing w:val="5"/>
          <w:sz w:val="28"/>
          <w:szCs w:val="28"/>
        </w:rPr>
      </w:pPr>
      <w:r w:rsidRPr="0038238A">
        <w:rPr>
          <w:color w:val="000000"/>
          <w:spacing w:val="5"/>
          <w:sz w:val="28"/>
          <w:szCs w:val="28"/>
        </w:rPr>
        <w:t>Дома культуры и другие учреждения культуры -3;</w:t>
      </w:r>
    </w:p>
    <w:p w:rsidR="00731438" w:rsidRPr="0038238A" w:rsidRDefault="00731438" w:rsidP="0038238A">
      <w:pPr>
        <w:widowControl w:val="0"/>
        <w:numPr>
          <w:ilvl w:val="0"/>
          <w:numId w:val="3"/>
        </w:numPr>
        <w:shd w:val="clear" w:color="auto" w:fill="FFFFFF"/>
        <w:tabs>
          <w:tab w:val="left" w:pos="864"/>
        </w:tabs>
        <w:autoSpaceDE w:val="0"/>
        <w:autoSpaceDN w:val="0"/>
        <w:adjustRightInd w:val="0"/>
        <w:spacing w:line="360" w:lineRule="auto"/>
        <w:ind w:left="720"/>
        <w:jc w:val="both"/>
        <w:rPr>
          <w:color w:val="000000"/>
          <w:spacing w:val="5"/>
          <w:sz w:val="28"/>
          <w:szCs w:val="28"/>
        </w:rPr>
      </w:pPr>
      <w:r w:rsidRPr="0038238A">
        <w:rPr>
          <w:color w:val="000000"/>
          <w:spacing w:val="5"/>
          <w:sz w:val="28"/>
          <w:szCs w:val="28"/>
        </w:rPr>
        <w:t>библиотеки -1;</w:t>
      </w:r>
    </w:p>
    <w:p w:rsidR="00731438" w:rsidRPr="0038238A" w:rsidRDefault="00731438" w:rsidP="0038238A">
      <w:pPr>
        <w:widowControl w:val="0"/>
        <w:numPr>
          <w:ilvl w:val="0"/>
          <w:numId w:val="3"/>
        </w:numPr>
        <w:shd w:val="clear" w:color="auto" w:fill="FFFFFF"/>
        <w:tabs>
          <w:tab w:val="left" w:pos="864"/>
        </w:tabs>
        <w:autoSpaceDE w:val="0"/>
        <w:autoSpaceDN w:val="0"/>
        <w:adjustRightInd w:val="0"/>
        <w:spacing w:before="7" w:line="360" w:lineRule="auto"/>
        <w:ind w:left="720"/>
        <w:jc w:val="both"/>
        <w:rPr>
          <w:color w:val="000000"/>
          <w:spacing w:val="5"/>
          <w:sz w:val="28"/>
          <w:szCs w:val="28"/>
        </w:rPr>
      </w:pPr>
      <w:r w:rsidRPr="0038238A">
        <w:rPr>
          <w:color w:val="000000"/>
          <w:spacing w:val="5"/>
          <w:sz w:val="28"/>
          <w:szCs w:val="28"/>
        </w:rPr>
        <w:t>музей -1;</w:t>
      </w:r>
    </w:p>
    <w:p w:rsidR="00731438" w:rsidRPr="0038238A" w:rsidRDefault="00731438" w:rsidP="0038238A">
      <w:pPr>
        <w:shd w:val="clear" w:color="auto" w:fill="FFFFFF"/>
        <w:tabs>
          <w:tab w:val="left" w:pos="864"/>
        </w:tabs>
        <w:spacing w:line="360" w:lineRule="auto"/>
        <w:ind w:firstLine="720"/>
        <w:jc w:val="both"/>
        <w:rPr>
          <w:color w:val="000000"/>
          <w:spacing w:val="5"/>
          <w:sz w:val="28"/>
          <w:szCs w:val="28"/>
        </w:rPr>
      </w:pPr>
      <w:r w:rsidRPr="0038238A">
        <w:rPr>
          <w:color w:val="000000"/>
          <w:spacing w:val="5"/>
          <w:sz w:val="28"/>
          <w:szCs w:val="28"/>
        </w:rPr>
        <w:t>Кроме того, в отчетном периоде из бюджета муниципального района производилось финансирование:</w:t>
      </w:r>
    </w:p>
    <w:p w:rsidR="00731438" w:rsidRPr="0038238A" w:rsidRDefault="00731438" w:rsidP="0038238A">
      <w:pPr>
        <w:shd w:val="clear" w:color="auto" w:fill="FFFFFF"/>
        <w:tabs>
          <w:tab w:val="left" w:pos="864"/>
        </w:tabs>
        <w:spacing w:line="360" w:lineRule="auto"/>
        <w:ind w:firstLine="720"/>
        <w:jc w:val="both"/>
        <w:rPr>
          <w:color w:val="000000"/>
          <w:spacing w:val="5"/>
          <w:sz w:val="28"/>
          <w:szCs w:val="28"/>
        </w:rPr>
      </w:pPr>
      <w:r w:rsidRPr="0038238A">
        <w:rPr>
          <w:color w:val="000000"/>
          <w:spacing w:val="5"/>
          <w:sz w:val="28"/>
          <w:szCs w:val="28"/>
        </w:rPr>
        <w:t>- комитета по культуре администрации района;</w:t>
      </w:r>
    </w:p>
    <w:p w:rsidR="00731438" w:rsidRPr="0038238A" w:rsidRDefault="00731438" w:rsidP="0038238A">
      <w:pPr>
        <w:shd w:val="clear" w:color="auto" w:fill="FFFFFF"/>
        <w:tabs>
          <w:tab w:val="left" w:pos="864"/>
        </w:tabs>
        <w:spacing w:line="360" w:lineRule="auto"/>
        <w:ind w:firstLine="720"/>
        <w:jc w:val="both"/>
        <w:rPr>
          <w:color w:val="000000"/>
          <w:spacing w:val="5"/>
          <w:sz w:val="28"/>
          <w:szCs w:val="28"/>
        </w:rPr>
      </w:pPr>
      <w:r w:rsidRPr="0038238A">
        <w:rPr>
          <w:color w:val="000000"/>
          <w:spacing w:val="5"/>
          <w:sz w:val="28"/>
          <w:szCs w:val="28"/>
        </w:rPr>
        <w:lastRenderedPageBreak/>
        <w:t>-централизованной бухгалтерии при комитете по культуре администрации района;</w:t>
      </w:r>
    </w:p>
    <w:p w:rsidR="00731438" w:rsidRPr="0038238A" w:rsidRDefault="00731438" w:rsidP="0038238A">
      <w:pPr>
        <w:shd w:val="clear" w:color="auto" w:fill="FFFFFF"/>
        <w:tabs>
          <w:tab w:val="left" w:pos="864"/>
        </w:tabs>
        <w:spacing w:line="360" w:lineRule="auto"/>
        <w:ind w:firstLine="720"/>
        <w:jc w:val="both"/>
        <w:rPr>
          <w:color w:val="000000"/>
          <w:spacing w:val="5"/>
          <w:sz w:val="28"/>
          <w:szCs w:val="28"/>
        </w:rPr>
      </w:pPr>
      <w:r w:rsidRPr="0038238A">
        <w:rPr>
          <w:color w:val="000000"/>
          <w:spacing w:val="5"/>
          <w:sz w:val="28"/>
          <w:szCs w:val="28"/>
        </w:rPr>
        <w:t>- мероприятий в области культуры и кинематографии;</w:t>
      </w:r>
    </w:p>
    <w:p w:rsidR="00731438" w:rsidRPr="0038238A" w:rsidRDefault="00731438" w:rsidP="0038238A">
      <w:pPr>
        <w:shd w:val="clear" w:color="auto" w:fill="FFFFFF"/>
        <w:tabs>
          <w:tab w:val="left" w:pos="864"/>
        </w:tabs>
        <w:spacing w:line="360" w:lineRule="auto"/>
        <w:ind w:firstLine="720"/>
        <w:jc w:val="both"/>
        <w:rPr>
          <w:color w:val="000000"/>
          <w:spacing w:val="5"/>
          <w:sz w:val="28"/>
          <w:szCs w:val="28"/>
        </w:rPr>
      </w:pPr>
      <w:r w:rsidRPr="0038238A">
        <w:rPr>
          <w:color w:val="000000"/>
          <w:spacing w:val="5"/>
          <w:sz w:val="28"/>
          <w:szCs w:val="28"/>
        </w:rPr>
        <w:t>- расходов на покрытие убытков от показа национальных фильмов МУ «</w:t>
      </w:r>
      <w:proofErr w:type="spellStart"/>
      <w:r w:rsidRPr="0038238A">
        <w:rPr>
          <w:color w:val="000000"/>
          <w:spacing w:val="5"/>
          <w:sz w:val="28"/>
          <w:szCs w:val="28"/>
        </w:rPr>
        <w:t>Кинодирекция</w:t>
      </w:r>
      <w:proofErr w:type="spellEnd"/>
      <w:r w:rsidRPr="0038238A">
        <w:rPr>
          <w:color w:val="000000"/>
          <w:spacing w:val="5"/>
          <w:sz w:val="28"/>
          <w:szCs w:val="28"/>
        </w:rPr>
        <w:t>».</w:t>
      </w:r>
    </w:p>
    <w:p w:rsidR="00731438" w:rsidRPr="0038238A" w:rsidRDefault="00731438" w:rsidP="0038238A">
      <w:pPr>
        <w:shd w:val="clear" w:color="auto" w:fill="FFFFFF"/>
        <w:spacing w:line="360" w:lineRule="auto"/>
        <w:ind w:left="58" w:firstLine="684"/>
        <w:jc w:val="both"/>
        <w:rPr>
          <w:color w:val="000000"/>
          <w:spacing w:val="5"/>
          <w:sz w:val="28"/>
          <w:szCs w:val="28"/>
        </w:rPr>
      </w:pPr>
      <w:r w:rsidRPr="0038238A">
        <w:rPr>
          <w:color w:val="000000"/>
          <w:spacing w:val="5"/>
          <w:sz w:val="28"/>
          <w:szCs w:val="28"/>
        </w:rPr>
        <w:t>Общая сумма расходов на данные учреждения и мероприятия в отчетном периоде составила 20708,0 тыс. руб. Бюджетные инвестиции на увеличение стоимости основных средств составили 473,5 тыс. руб., за счет указанных средств пополнен книжный фонд централизованной библиотечной системы.</w:t>
      </w:r>
    </w:p>
    <w:p w:rsidR="00731438" w:rsidRPr="0038238A" w:rsidRDefault="00731438" w:rsidP="0038238A">
      <w:pPr>
        <w:shd w:val="clear" w:color="auto" w:fill="FFFFFF"/>
        <w:spacing w:line="360" w:lineRule="auto"/>
        <w:ind w:left="50" w:right="7" w:firstLine="698"/>
        <w:jc w:val="both"/>
        <w:rPr>
          <w:color w:val="000000"/>
          <w:spacing w:val="5"/>
          <w:sz w:val="28"/>
          <w:szCs w:val="28"/>
        </w:rPr>
      </w:pPr>
      <w:r w:rsidRPr="0038238A">
        <w:rPr>
          <w:color w:val="000000"/>
          <w:spacing w:val="5"/>
          <w:sz w:val="28"/>
          <w:szCs w:val="28"/>
        </w:rPr>
        <w:t>Расходы на оплату труда с начислениями на выплаты по оплате труда составили 11275,7 тыс. руб. или  54,5% от общей суммы расходов на культуру.</w:t>
      </w:r>
    </w:p>
    <w:p w:rsidR="00731438" w:rsidRPr="0038238A" w:rsidRDefault="00731438" w:rsidP="0038238A">
      <w:pPr>
        <w:shd w:val="clear" w:color="auto" w:fill="FFFFFF"/>
        <w:spacing w:line="360" w:lineRule="auto"/>
        <w:ind w:left="43" w:firstLine="763"/>
        <w:jc w:val="both"/>
        <w:rPr>
          <w:color w:val="000000"/>
          <w:spacing w:val="5"/>
          <w:sz w:val="28"/>
          <w:szCs w:val="28"/>
        </w:rPr>
      </w:pPr>
      <w:r w:rsidRPr="0038238A">
        <w:rPr>
          <w:color w:val="000000"/>
          <w:spacing w:val="5"/>
          <w:sz w:val="28"/>
          <w:szCs w:val="28"/>
        </w:rPr>
        <w:t>Из бюджета муниципального района в 2011 году финансировались расходы на содержание учреждений спорта (МУ РЦФКС «</w:t>
      </w:r>
      <w:proofErr w:type="spellStart"/>
      <w:r w:rsidRPr="0038238A">
        <w:rPr>
          <w:color w:val="000000"/>
          <w:spacing w:val="5"/>
          <w:sz w:val="28"/>
          <w:szCs w:val="28"/>
        </w:rPr>
        <w:t>Киржач</w:t>
      </w:r>
      <w:proofErr w:type="spellEnd"/>
      <w:r w:rsidRPr="0038238A">
        <w:rPr>
          <w:color w:val="000000"/>
          <w:spacing w:val="5"/>
          <w:sz w:val="28"/>
          <w:szCs w:val="28"/>
        </w:rPr>
        <w:t>») и на проведение мероприятий в области физической культуры и спорта (4386,6тыс. руб.), в том числе расходы на оплату труда с начислениями составили 2129,6тыс. руб. или 48,5% от общей суммы расходов на спорт.</w:t>
      </w:r>
    </w:p>
    <w:p w:rsidR="00731438" w:rsidRPr="0038238A" w:rsidRDefault="00731438" w:rsidP="0038238A">
      <w:pPr>
        <w:spacing w:line="360" w:lineRule="auto"/>
        <w:ind w:firstLine="700"/>
        <w:jc w:val="both"/>
        <w:rPr>
          <w:color w:val="000000"/>
          <w:spacing w:val="5"/>
          <w:sz w:val="28"/>
          <w:szCs w:val="28"/>
        </w:rPr>
      </w:pPr>
      <w:proofErr w:type="gramStart"/>
      <w:r w:rsidRPr="0038238A">
        <w:rPr>
          <w:color w:val="000000"/>
          <w:spacing w:val="5"/>
          <w:sz w:val="28"/>
          <w:szCs w:val="28"/>
        </w:rPr>
        <w:t>По разделу «Жилищно-коммунальное хозяйство» в 2011 году расходы составили 1 657,7 тыс. руб., из них по подразделу «Коммунальное хозяйство» на мероприятия по долгосрочной целевой программе Киржачского района  «Социальное развитие села на период 2009-2013 годов» произведены расходы в сумме  717,2 тыс. рублей, в том числе на  экспертизу ПСД по объекту  «Блочно-модульная котельная для сельского Дома культуры и средней школы Д.Ельцы</w:t>
      </w:r>
      <w:proofErr w:type="gramEnd"/>
      <w:r w:rsidRPr="0038238A">
        <w:rPr>
          <w:color w:val="000000"/>
          <w:spacing w:val="5"/>
          <w:sz w:val="28"/>
          <w:szCs w:val="28"/>
        </w:rPr>
        <w:t xml:space="preserve"> Киржачского района» - 44,2 тыс. рублей, межевание границ земельных участков (составление схемы земельного участка на кадастровом плане территории, кадастровых работ в отношении земельного участка, образуемого для строительства газораспределительных сетей </w:t>
      </w:r>
      <w:proofErr w:type="spellStart"/>
      <w:r w:rsidRPr="0038238A">
        <w:rPr>
          <w:color w:val="000000"/>
          <w:spacing w:val="5"/>
          <w:sz w:val="28"/>
          <w:szCs w:val="28"/>
        </w:rPr>
        <w:t>дд</w:t>
      </w:r>
      <w:proofErr w:type="gramStart"/>
      <w:r w:rsidRPr="0038238A">
        <w:rPr>
          <w:color w:val="000000"/>
          <w:spacing w:val="5"/>
          <w:sz w:val="28"/>
          <w:szCs w:val="28"/>
        </w:rPr>
        <w:t>.А</w:t>
      </w:r>
      <w:proofErr w:type="gramEnd"/>
      <w:r w:rsidRPr="0038238A">
        <w:rPr>
          <w:color w:val="000000"/>
          <w:spacing w:val="5"/>
          <w:sz w:val="28"/>
          <w:szCs w:val="28"/>
        </w:rPr>
        <w:t>ленино</w:t>
      </w:r>
      <w:proofErr w:type="spellEnd"/>
      <w:r w:rsidRPr="0038238A">
        <w:rPr>
          <w:color w:val="000000"/>
          <w:spacing w:val="5"/>
          <w:sz w:val="28"/>
          <w:szCs w:val="28"/>
        </w:rPr>
        <w:t xml:space="preserve">, </w:t>
      </w:r>
      <w:proofErr w:type="spellStart"/>
      <w:r w:rsidRPr="0038238A">
        <w:rPr>
          <w:color w:val="000000"/>
          <w:spacing w:val="5"/>
          <w:sz w:val="28"/>
          <w:szCs w:val="28"/>
        </w:rPr>
        <w:t>Мележи</w:t>
      </w:r>
      <w:proofErr w:type="spellEnd"/>
      <w:r w:rsidRPr="0038238A">
        <w:rPr>
          <w:color w:val="000000"/>
          <w:spacing w:val="5"/>
          <w:sz w:val="28"/>
          <w:szCs w:val="28"/>
        </w:rPr>
        <w:t xml:space="preserve">) – 298,0 тыс. рублей, </w:t>
      </w:r>
      <w:r w:rsidRPr="0038238A">
        <w:rPr>
          <w:color w:val="000000"/>
          <w:spacing w:val="5"/>
          <w:sz w:val="28"/>
          <w:szCs w:val="28"/>
        </w:rPr>
        <w:lastRenderedPageBreak/>
        <w:t xml:space="preserve">выполнение инженерно-геологических изысканий по трассе планируемых к строительству распределительных газопроводов  д. </w:t>
      </w:r>
      <w:proofErr w:type="spellStart"/>
      <w:r w:rsidRPr="0038238A">
        <w:rPr>
          <w:color w:val="000000"/>
          <w:spacing w:val="5"/>
          <w:sz w:val="28"/>
          <w:szCs w:val="28"/>
        </w:rPr>
        <w:t>Аленино</w:t>
      </w:r>
      <w:proofErr w:type="spellEnd"/>
      <w:r w:rsidRPr="0038238A">
        <w:rPr>
          <w:color w:val="000000"/>
          <w:spacing w:val="5"/>
          <w:sz w:val="28"/>
          <w:szCs w:val="28"/>
        </w:rPr>
        <w:t xml:space="preserve"> и д. </w:t>
      </w:r>
      <w:proofErr w:type="spellStart"/>
      <w:r w:rsidRPr="0038238A">
        <w:rPr>
          <w:color w:val="000000"/>
          <w:spacing w:val="5"/>
          <w:sz w:val="28"/>
          <w:szCs w:val="28"/>
        </w:rPr>
        <w:t>Мележи</w:t>
      </w:r>
      <w:proofErr w:type="spellEnd"/>
      <w:r w:rsidRPr="0038238A">
        <w:rPr>
          <w:color w:val="000000"/>
          <w:spacing w:val="5"/>
          <w:sz w:val="28"/>
          <w:szCs w:val="28"/>
        </w:rPr>
        <w:t xml:space="preserve"> – 375,0 тыс. рублей.</w:t>
      </w:r>
    </w:p>
    <w:p w:rsidR="00731438" w:rsidRPr="0038238A" w:rsidRDefault="00731438" w:rsidP="0038238A">
      <w:pPr>
        <w:spacing w:line="360" w:lineRule="auto"/>
        <w:ind w:firstLine="700"/>
        <w:jc w:val="both"/>
        <w:rPr>
          <w:color w:val="000000"/>
          <w:spacing w:val="5"/>
          <w:sz w:val="28"/>
          <w:szCs w:val="28"/>
        </w:rPr>
      </w:pPr>
      <w:r w:rsidRPr="0038238A">
        <w:rPr>
          <w:color w:val="000000"/>
          <w:spacing w:val="5"/>
          <w:sz w:val="28"/>
          <w:szCs w:val="28"/>
        </w:rPr>
        <w:t xml:space="preserve"> По подразделу  «Другие вопросы в области жилищно-коммунального хозяйства» отражены расходы на сумму 940,5 тыс. рублей  на  обеспечение деятельности муниципального казённого учреждения  «Управление капитального строительства Киржачского района».</w:t>
      </w:r>
    </w:p>
    <w:p w:rsidR="00731438" w:rsidRPr="0038238A" w:rsidRDefault="00731438" w:rsidP="0038238A">
      <w:pPr>
        <w:shd w:val="clear" w:color="auto" w:fill="FFFFFF"/>
        <w:spacing w:line="360" w:lineRule="auto"/>
        <w:ind w:left="50" w:firstLine="691"/>
        <w:jc w:val="both"/>
        <w:rPr>
          <w:color w:val="000000"/>
          <w:spacing w:val="5"/>
          <w:sz w:val="28"/>
          <w:szCs w:val="28"/>
        </w:rPr>
      </w:pPr>
      <w:r w:rsidRPr="0038238A">
        <w:rPr>
          <w:color w:val="000000"/>
          <w:spacing w:val="5"/>
          <w:sz w:val="28"/>
          <w:szCs w:val="28"/>
        </w:rPr>
        <w:t xml:space="preserve">Расходы </w:t>
      </w:r>
      <w:proofErr w:type="gramStart"/>
      <w:r w:rsidRPr="0038238A">
        <w:rPr>
          <w:color w:val="000000"/>
          <w:spacing w:val="5"/>
          <w:sz w:val="28"/>
          <w:szCs w:val="28"/>
        </w:rPr>
        <w:t>на возмещение убытков от пассажирских перевозок автомобильным транспортом общего пользования на нерентабельных маршрутах между поселениями на территории</w:t>
      </w:r>
      <w:proofErr w:type="gramEnd"/>
      <w:r w:rsidRPr="0038238A">
        <w:rPr>
          <w:color w:val="000000"/>
          <w:spacing w:val="5"/>
          <w:sz w:val="28"/>
          <w:szCs w:val="28"/>
        </w:rPr>
        <w:t xml:space="preserve"> района в 2011 году составили 1 274,1 тыс. руб.</w:t>
      </w:r>
    </w:p>
    <w:p w:rsidR="00731438" w:rsidRPr="0038238A" w:rsidRDefault="00731438" w:rsidP="0038238A">
      <w:pPr>
        <w:shd w:val="clear" w:color="auto" w:fill="FFFFFF"/>
        <w:spacing w:line="360" w:lineRule="auto"/>
        <w:ind w:left="58" w:right="7" w:firstLine="684"/>
        <w:jc w:val="both"/>
        <w:rPr>
          <w:color w:val="000000"/>
          <w:spacing w:val="5"/>
          <w:sz w:val="28"/>
          <w:szCs w:val="28"/>
        </w:rPr>
      </w:pPr>
      <w:r w:rsidRPr="0038238A">
        <w:rPr>
          <w:color w:val="000000"/>
          <w:spacing w:val="5"/>
          <w:sz w:val="28"/>
          <w:szCs w:val="28"/>
        </w:rPr>
        <w:t xml:space="preserve">На ремонт и содержание </w:t>
      </w:r>
      <w:proofErr w:type="spellStart"/>
      <w:r w:rsidRPr="0038238A">
        <w:rPr>
          <w:color w:val="000000"/>
          <w:spacing w:val="5"/>
          <w:sz w:val="28"/>
          <w:szCs w:val="28"/>
        </w:rPr>
        <w:t>межпоселенческих</w:t>
      </w:r>
      <w:proofErr w:type="spellEnd"/>
      <w:r w:rsidRPr="0038238A">
        <w:rPr>
          <w:color w:val="000000"/>
          <w:spacing w:val="5"/>
          <w:sz w:val="28"/>
          <w:szCs w:val="28"/>
        </w:rPr>
        <w:t xml:space="preserve"> дорог в 2011 году направлено 3 730,7 тыс. руб.    </w:t>
      </w:r>
    </w:p>
    <w:p w:rsidR="00731438" w:rsidRPr="0038238A" w:rsidRDefault="00731438" w:rsidP="0038238A">
      <w:pPr>
        <w:spacing w:line="360" w:lineRule="auto"/>
        <w:jc w:val="both"/>
        <w:rPr>
          <w:color w:val="000000"/>
          <w:spacing w:val="5"/>
          <w:sz w:val="28"/>
          <w:szCs w:val="28"/>
        </w:rPr>
      </w:pPr>
      <w:r w:rsidRPr="0038238A">
        <w:rPr>
          <w:color w:val="000000"/>
          <w:spacing w:val="5"/>
          <w:sz w:val="28"/>
          <w:szCs w:val="28"/>
        </w:rPr>
        <w:t xml:space="preserve">         </w:t>
      </w:r>
      <w:r w:rsidRPr="0038238A">
        <w:rPr>
          <w:color w:val="000000"/>
          <w:spacing w:val="5"/>
          <w:sz w:val="28"/>
          <w:szCs w:val="28"/>
        </w:rPr>
        <w:tab/>
        <w:t xml:space="preserve">На содержание органов местного самоуправления муниципального образования </w:t>
      </w:r>
      <w:proofErr w:type="spellStart"/>
      <w:r w:rsidRPr="0038238A">
        <w:rPr>
          <w:color w:val="000000"/>
          <w:spacing w:val="5"/>
          <w:sz w:val="28"/>
          <w:szCs w:val="28"/>
        </w:rPr>
        <w:t>Киржачский</w:t>
      </w:r>
      <w:proofErr w:type="spellEnd"/>
      <w:r w:rsidRPr="0038238A">
        <w:rPr>
          <w:color w:val="000000"/>
          <w:spacing w:val="5"/>
          <w:sz w:val="28"/>
          <w:szCs w:val="28"/>
        </w:rPr>
        <w:t xml:space="preserve"> район в 2011 году направлено 28455,5 тыс. руб., что составляет 3,9% от расходов консолидированного бюджета Киржачского района. Таким образом, обеспечено соблюдение норматива формирования расходов на содержание органов местного самоуправления, утвержденного постановлением Губернатора Владимирской области от 01.07.2011 года №662.</w:t>
      </w:r>
    </w:p>
    <w:p w:rsidR="00731438" w:rsidRPr="0038238A" w:rsidRDefault="00731438" w:rsidP="0038238A">
      <w:pPr>
        <w:spacing w:line="360" w:lineRule="auto"/>
        <w:ind w:firstLine="708"/>
        <w:jc w:val="both"/>
        <w:rPr>
          <w:color w:val="000000"/>
          <w:spacing w:val="5"/>
          <w:sz w:val="28"/>
          <w:szCs w:val="28"/>
        </w:rPr>
      </w:pPr>
      <w:r w:rsidRPr="0038238A">
        <w:rPr>
          <w:color w:val="000000"/>
          <w:spacing w:val="5"/>
          <w:sz w:val="28"/>
          <w:szCs w:val="28"/>
        </w:rPr>
        <w:t xml:space="preserve">Общий объём межбюджетных трансфертов в 2011 году составил 9058,0 тысяч рублей (100% к плану). Дотация на выравнивание бюджетной обеспеченности из районного фонда финансовой поддержки поселений в сумме 9058,0 тыс. руб. в отчетном периоде предоставлена муниципальному образованию сельское поселение </w:t>
      </w:r>
      <w:proofErr w:type="spellStart"/>
      <w:r w:rsidRPr="0038238A">
        <w:rPr>
          <w:color w:val="000000"/>
          <w:spacing w:val="5"/>
          <w:sz w:val="28"/>
          <w:szCs w:val="28"/>
        </w:rPr>
        <w:t>Горкинское</w:t>
      </w:r>
      <w:proofErr w:type="spellEnd"/>
      <w:r w:rsidRPr="0038238A">
        <w:rPr>
          <w:color w:val="000000"/>
          <w:spacing w:val="5"/>
          <w:sz w:val="28"/>
          <w:szCs w:val="28"/>
        </w:rPr>
        <w:t>.</w:t>
      </w:r>
    </w:p>
    <w:p w:rsidR="0031625D" w:rsidRDefault="0031625D" w:rsidP="0038238A">
      <w:pPr>
        <w:spacing w:line="360" w:lineRule="auto"/>
        <w:ind w:firstLine="720"/>
        <w:jc w:val="center"/>
        <w:rPr>
          <w:sz w:val="28"/>
          <w:szCs w:val="28"/>
        </w:rPr>
      </w:pPr>
    </w:p>
    <w:p w:rsidR="005610D6" w:rsidRPr="0038238A" w:rsidRDefault="005610D6" w:rsidP="0038238A">
      <w:pPr>
        <w:spacing w:line="360" w:lineRule="auto"/>
        <w:ind w:firstLine="720"/>
        <w:jc w:val="center"/>
        <w:rPr>
          <w:sz w:val="28"/>
          <w:szCs w:val="28"/>
        </w:rPr>
      </w:pPr>
    </w:p>
    <w:p w:rsidR="0031625D" w:rsidRPr="0038238A" w:rsidRDefault="0031625D" w:rsidP="0038238A">
      <w:pPr>
        <w:spacing w:line="360" w:lineRule="auto"/>
        <w:jc w:val="center"/>
        <w:rPr>
          <w:b/>
          <w:sz w:val="28"/>
          <w:szCs w:val="28"/>
        </w:rPr>
      </w:pPr>
      <w:r w:rsidRPr="0038238A">
        <w:rPr>
          <w:b/>
          <w:sz w:val="28"/>
          <w:szCs w:val="28"/>
        </w:rPr>
        <w:lastRenderedPageBreak/>
        <w:t>Определяющими целями и задачами природопользования и охраны  окружающей среды являются:</w:t>
      </w:r>
    </w:p>
    <w:p w:rsidR="0031625D" w:rsidRPr="0038238A" w:rsidRDefault="0031625D" w:rsidP="0038238A">
      <w:pPr>
        <w:spacing w:line="360" w:lineRule="auto"/>
        <w:jc w:val="both"/>
        <w:rPr>
          <w:sz w:val="28"/>
          <w:szCs w:val="28"/>
        </w:rPr>
      </w:pPr>
      <w:r w:rsidRPr="0038238A">
        <w:rPr>
          <w:sz w:val="28"/>
          <w:szCs w:val="28"/>
        </w:rPr>
        <w:t>1.Повышение уровня экологической безопасности и улучшение состояния окружающей среды.</w:t>
      </w:r>
    </w:p>
    <w:p w:rsidR="0031625D" w:rsidRPr="0038238A" w:rsidRDefault="0031625D" w:rsidP="0038238A">
      <w:pPr>
        <w:spacing w:line="360" w:lineRule="auto"/>
        <w:jc w:val="both"/>
        <w:rPr>
          <w:b/>
          <w:sz w:val="28"/>
          <w:szCs w:val="28"/>
        </w:rPr>
      </w:pPr>
      <w:r w:rsidRPr="0038238A">
        <w:rPr>
          <w:sz w:val="28"/>
          <w:szCs w:val="28"/>
        </w:rPr>
        <w:t>2.Обеспечение комплексного управления в сфере природопользования и охраны окружающей природной среды, регулирования использования, воспроизводства природных ресурсов и обеспечения экологической безопасности на основе рационального природопользования, использование и вовлечение в народное хозяйство всех видов природных ресурсов, подготовка и оформление договоров на комплексное природопользование, переработка, захоронение (складирование) отходов,</w:t>
      </w:r>
    </w:p>
    <w:p w:rsidR="0031625D" w:rsidRPr="0038238A" w:rsidRDefault="0031625D" w:rsidP="0038238A">
      <w:pPr>
        <w:spacing w:line="360" w:lineRule="auto"/>
        <w:jc w:val="both"/>
        <w:rPr>
          <w:b/>
          <w:sz w:val="28"/>
          <w:szCs w:val="28"/>
        </w:rPr>
      </w:pPr>
      <w:r w:rsidRPr="0038238A">
        <w:rPr>
          <w:sz w:val="28"/>
          <w:szCs w:val="28"/>
        </w:rPr>
        <w:t>3.Реализация полномочий органов местного самоуправления в сфере управления природопользованием, охраной окружающей природной среды, обеспечения экологической безопасности и здоровья граждан на территории города и района,</w:t>
      </w:r>
    </w:p>
    <w:p w:rsidR="0031625D" w:rsidRPr="0038238A" w:rsidRDefault="0031625D" w:rsidP="0038238A">
      <w:pPr>
        <w:spacing w:line="360" w:lineRule="auto"/>
        <w:jc w:val="both"/>
        <w:rPr>
          <w:b/>
          <w:sz w:val="28"/>
          <w:szCs w:val="28"/>
        </w:rPr>
      </w:pPr>
      <w:r w:rsidRPr="0038238A">
        <w:rPr>
          <w:sz w:val="28"/>
          <w:szCs w:val="28"/>
        </w:rPr>
        <w:t>4.Определение основных направлений охраны окружающей природной среды, разработка и реализация экологических программ и их финансирование на административной территории,</w:t>
      </w:r>
    </w:p>
    <w:p w:rsidR="0031625D" w:rsidRPr="0038238A" w:rsidRDefault="0031625D" w:rsidP="0038238A">
      <w:pPr>
        <w:spacing w:line="360" w:lineRule="auto"/>
        <w:jc w:val="both"/>
        <w:rPr>
          <w:sz w:val="28"/>
          <w:szCs w:val="28"/>
        </w:rPr>
      </w:pPr>
      <w:r w:rsidRPr="0038238A">
        <w:rPr>
          <w:sz w:val="28"/>
          <w:szCs w:val="28"/>
        </w:rPr>
        <w:t xml:space="preserve">5.Планирование мероприятий по охране окружающей природной среды и природопользованию в составе программ, прогнозов социально-экологического развития на основе государственной экологической программы с учётом </w:t>
      </w:r>
      <w:proofErr w:type="spellStart"/>
      <w:r w:rsidRPr="0038238A">
        <w:rPr>
          <w:sz w:val="28"/>
          <w:szCs w:val="28"/>
        </w:rPr>
        <w:t>природоресурсного</w:t>
      </w:r>
      <w:proofErr w:type="spellEnd"/>
      <w:r w:rsidRPr="0038238A">
        <w:rPr>
          <w:sz w:val="28"/>
          <w:szCs w:val="28"/>
        </w:rPr>
        <w:t xml:space="preserve"> потенциала района.</w:t>
      </w:r>
    </w:p>
    <w:p w:rsidR="0038238A" w:rsidRPr="0038238A" w:rsidRDefault="0038238A" w:rsidP="0038238A">
      <w:pPr>
        <w:spacing w:line="360" w:lineRule="auto"/>
        <w:ind w:left="285" w:firstLine="708"/>
        <w:jc w:val="both"/>
        <w:rPr>
          <w:sz w:val="28"/>
          <w:szCs w:val="28"/>
        </w:rPr>
      </w:pPr>
      <w:r w:rsidRPr="0038238A">
        <w:rPr>
          <w:sz w:val="28"/>
          <w:szCs w:val="28"/>
        </w:rPr>
        <w:t>В 2011 году было ликвидировано 29 стихийных свалок.</w:t>
      </w:r>
    </w:p>
    <w:p w:rsidR="0038238A" w:rsidRPr="0038238A" w:rsidRDefault="0038238A" w:rsidP="0038238A">
      <w:pPr>
        <w:spacing w:line="360" w:lineRule="auto"/>
        <w:ind w:firstLine="993"/>
        <w:jc w:val="both"/>
        <w:rPr>
          <w:sz w:val="28"/>
          <w:szCs w:val="28"/>
        </w:rPr>
      </w:pPr>
      <w:r w:rsidRPr="0038238A">
        <w:rPr>
          <w:sz w:val="28"/>
          <w:szCs w:val="28"/>
        </w:rPr>
        <w:t xml:space="preserve">   В интересах целенаправленного, комплексного и скоординированного подхода к решению проблем экологической безопасности и оздоровления окружающей природной среды на территории района действует программа экологической безопасности. Привлекались средства предприятий.</w:t>
      </w:r>
    </w:p>
    <w:p w:rsidR="0038238A" w:rsidRPr="0038238A" w:rsidRDefault="0038238A" w:rsidP="0038238A">
      <w:pPr>
        <w:spacing w:line="360" w:lineRule="auto"/>
        <w:ind w:firstLine="567"/>
        <w:jc w:val="both"/>
        <w:rPr>
          <w:sz w:val="28"/>
          <w:szCs w:val="28"/>
        </w:rPr>
      </w:pPr>
      <w:r w:rsidRPr="0038238A">
        <w:rPr>
          <w:sz w:val="28"/>
          <w:szCs w:val="28"/>
        </w:rPr>
        <w:lastRenderedPageBreak/>
        <w:t>В 2011 году предприятиями района внесено платежей на сумму 2,4 млн. рублей, из них перечислено в бюджет муниципального района около 1 млн. рублей.</w:t>
      </w:r>
    </w:p>
    <w:p w:rsidR="0038238A" w:rsidRPr="0038238A" w:rsidRDefault="0038238A" w:rsidP="0038238A">
      <w:pPr>
        <w:pStyle w:val="FR1"/>
        <w:spacing w:line="360" w:lineRule="auto"/>
        <w:ind w:firstLine="0"/>
        <w:jc w:val="both"/>
      </w:pPr>
      <w:r w:rsidRPr="0038238A">
        <w:t>В 2011 году предприятиями Киржачского района выполнены природоохранные мероприятия на сумму более 0,7 млн. рублей. Выполнено следующее:</w:t>
      </w:r>
    </w:p>
    <w:p w:rsidR="0038238A" w:rsidRPr="0038238A" w:rsidRDefault="0038238A" w:rsidP="0038238A">
      <w:pPr>
        <w:spacing w:line="360" w:lineRule="auto"/>
        <w:ind w:firstLine="993"/>
        <w:jc w:val="both"/>
        <w:rPr>
          <w:sz w:val="28"/>
          <w:szCs w:val="28"/>
        </w:rPr>
      </w:pPr>
      <w:r w:rsidRPr="0038238A">
        <w:rPr>
          <w:sz w:val="28"/>
          <w:szCs w:val="28"/>
        </w:rPr>
        <w:t xml:space="preserve"> В 2011 году комитету в порядке координации     деятельности объектов природопользования на муниципальном уровне удалось обеспечить выполнение природоохранных мероприятий за счет различных источников финансирования по следующим направлениям: </w:t>
      </w:r>
    </w:p>
    <w:p w:rsidR="0038238A" w:rsidRPr="0038238A" w:rsidRDefault="0038238A" w:rsidP="0038238A">
      <w:pPr>
        <w:spacing w:line="360" w:lineRule="auto"/>
        <w:jc w:val="both"/>
        <w:rPr>
          <w:sz w:val="28"/>
          <w:szCs w:val="28"/>
          <w:u w:val="single"/>
        </w:rPr>
      </w:pPr>
      <w:r w:rsidRPr="0038238A">
        <w:rPr>
          <w:sz w:val="28"/>
          <w:szCs w:val="28"/>
          <w:u w:val="single"/>
        </w:rPr>
        <w:t xml:space="preserve">ОАО «Завод </w:t>
      </w:r>
      <w:proofErr w:type="spellStart"/>
      <w:r w:rsidRPr="0038238A">
        <w:rPr>
          <w:sz w:val="28"/>
          <w:szCs w:val="28"/>
          <w:u w:val="single"/>
        </w:rPr>
        <w:t>Автосвет</w:t>
      </w:r>
      <w:proofErr w:type="spellEnd"/>
      <w:r w:rsidRPr="0038238A">
        <w:rPr>
          <w:sz w:val="28"/>
          <w:szCs w:val="28"/>
          <w:u w:val="single"/>
        </w:rPr>
        <w:t>»:</w:t>
      </w:r>
    </w:p>
    <w:p w:rsidR="0038238A" w:rsidRPr="0038238A" w:rsidRDefault="0038238A" w:rsidP="0038238A">
      <w:pPr>
        <w:spacing w:line="360" w:lineRule="auto"/>
        <w:jc w:val="both"/>
        <w:rPr>
          <w:sz w:val="28"/>
          <w:szCs w:val="28"/>
        </w:rPr>
      </w:pPr>
      <w:r w:rsidRPr="0038238A">
        <w:rPr>
          <w:sz w:val="28"/>
          <w:szCs w:val="28"/>
        </w:rPr>
        <w:t>-капитальный ремонт установок очистки газа.</w:t>
      </w:r>
    </w:p>
    <w:p w:rsidR="0038238A" w:rsidRPr="0038238A" w:rsidRDefault="0038238A" w:rsidP="0038238A">
      <w:pPr>
        <w:spacing w:line="360" w:lineRule="auto"/>
        <w:jc w:val="both"/>
        <w:rPr>
          <w:sz w:val="28"/>
          <w:szCs w:val="28"/>
          <w:u w:val="single"/>
        </w:rPr>
      </w:pPr>
      <w:r w:rsidRPr="0038238A">
        <w:rPr>
          <w:sz w:val="28"/>
          <w:szCs w:val="28"/>
          <w:u w:val="single"/>
        </w:rPr>
        <w:t>ОАО «</w:t>
      </w:r>
      <w:proofErr w:type="spellStart"/>
      <w:r w:rsidRPr="0038238A">
        <w:rPr>
          <w:sz w:val="28"/>
          <w:szCs w:val="28"/>
          <w:u w:val="single"/>
        </w:rPr>
        <w:t>Киржачский</w:t>
      </w:r>
      <w:proofErr w:type="spellEnd"/>
      <w:r w:rsidRPr="0038238A">
        <w:rPr>
          <w:sz w:val="28"/>
          <w:szCs w:val="28"/>
          <w:u w:val="single"/>
        </w:rPr>
        <w:t xml:space="preserve"> инструментальный завод»:</w:t>
      </w:r>
    </w:p>
    <w:p w:rsidR="0038238A" w:rsidRPr="0038238A" w:rsidRDefault="0038238A" w:rsidP="0038238A">
      <w:pPr>
        <w:spacing w:line="360" w:lineRule="auto"/>
        <w:jc w:val="both"/>
        <w:rPr>
          <w:sz w:val="28"/>
          <w:szCs w:val="28"/>
        </w:rPr>
      </w:pPr>
      <w:r w:rsidRPr="0038238A">
        <w:rPr>
          <w:sz w:val="28"/>
          <w:szCs w:val="28"/>
        </w:rPr>
        <w:t>- проведена замена фильтрующих элементов установок очистки газа;</w:t>
      </w:r>
    </w:p>
    <w:p w:rsidR="0038238A" w:rsidRPr="0038238A" w:rsidRDefault="0038238A" w:rsidP="0038238A">
      <w:pPr>
        <w:spacing w:line="360" w:lineRule="auto"/>
        <w:jc w:val="both"/>
        <w:rPr>
          <w:sz w:val="28"/>
          <w:szCs w:val="28"/>
        </w:rPr>
      </w:pPr>
      <w:r w:rsidRPr="0038238A">
        <w:rPr>
          <w:sz w:val="28"/>
          <w:szCs w:val="28"/>
        </w:rPr>
        <w:t>- проведена замена вентиляционных труб в травильном отделении.</w:t>
      </w:r>
    </w:p>
    <w:p w:rsidR="0038238A" w:rsidRPr="0038238A" w:rsidRDefault="0038238A" w:rsidP="0038238A">
      <w:pPr>
        <w:spacing w:line="360" w:lineRule="auto"/>
        <w:jc w:val="both"/>
        <w:rPr>
          <w:sz w:val="28"/>
          <w:szCs w:val="28"/>
          <w:u w:val="single"/>
        </w:rPr>
      </w:pPr>
      <w:r w:rsidRPr="0038238A">
        <w:rPr>
          <w:sz w:val="28"/>
          <w:szCs w:val="28"/>
          <w:u w:val="single"/>
        </w:rPr>
        <w:t>Филиал «</w:t>
      </w:r>
      <w:proofErr w:type="spellStart"/>
      <w:r w:rsidRPr="0038238A">
        <w:rPr>
          <w:sz w:val="28"/>
          <w:szCs w:val="28"/>
          <w:u w:val="single"/>
        </w:rPr>
        <w:t>Киржачское</w:t>
      </w:r>
      <w:proofErr w:type="spellEnd"/>
      <w:r w:rsidRPr="0038238A">
        <w:rPr>
          <w:sz w:val="28"/>
          <w:szCs w:val="28"/>
          <w:u w:val="single"/>
        </w:rPr>
        <w:t xml:space="preserve"> ДРСУ» ГУП «ДСУ№3»</w:t>
      </w:r>
      <w:proofErr w:type="gramStart"/>
      <w:r w:rsidRPr="0038238A">
        <w:rPr>
          <w:sz w:val="28"/>
          <w:szCs w:val="28"/>
          <w:u w:val="single"/>
        </w:rPr>
        <w:t xml:space="preserve"> :</w:t>
      </w:r>
      <w:proofErr w:type="gramEnd"/>
    </w:p>
    <w:p w:rsidR="0038238A" w:rsidRPr="0038238A" w:rsidRDefault="0038238A" w:rsidP="0038238A">
      <w:pPr>
        <w:spacing w:line="360" w:lineRule="auto"/>
        <w:jc w:val="both"/>
        <w:rPr>
          <w:sz w:val="28"/>
          <w:szCs w:val="28"/>
        </w:rPr>
      </w:pPr>
      <w:r w:rsidRPr="0038238A">
        <w:rPr>
          <w:sz w:val="28"/>
          <w:szCs w:val="28"/>
        </w:rPr>
        <w:t>-произведена очистка дымососов и циклонов пылеулавливателей АБЗ,  Д-508-2А.</w:t>
      </w:r>
    </w:p>
    <w:p w:rsidR="0038238A" w:rsidRPr="0038238A" w:rsidRDefault="0038238A" w:rsidP="0038238A">
      <w:pPr>
        <w:spacing w:line="360" w:lineRule="auto"/>
        <w:jc w:val="both"/>
        <w:rPr>
          <w:sz w:val="28"/>
          <w:szCs w:val="28"/>
          <w:u w:val="single"/>
        </w:rPr>
      </w:pPr>
      <w:r w:rsidRPr="0038238A">
        <w:rPr>
          <w:sz w:val="28"/>
          <w:szCs w:val="28"/>
          <w:u w:val="single"/>
        </w:rPr>
        <w:t xml:space="preserve">ОАО НПО «Наука» </w:t>
      </w:r>
      <w:proofErr w:type="spellStart"/>
      <w:r w:rsidRPr="0038238A">
        <w:rPr>
          <w:sz w:val="28"/>
          <w:szCs w:val="28"/>
          <w:u w:val="single"/>
        </w:rPr>
        <w:t>Першинский</w:t>
      </w:r>
      <w:proofErr w:type="spellEnd"/>
      <w:r w:rsidRPr="0038238A">
        <w:rPr>
          <w:sz w:val="28"/>
          <w:szCs w:val="28"/>
          <w:u w:val="single"/>
        </w:rPr>
        <w:t xml:space="preserve"> филиал</w:t>
      </w:r>
      <w:proofErr w:type="gramStart"/>
      <w:r w:rsidRPr="0038238A">
        <w:rPr>
          <w:sz w:val="28"/>
          <w:szCs w:val="28"/>
          <w:u w:val="single"/>
        </w:rPr>
        <w:t xml:space="preserve"> :</w:t>
      </w:r>
      <w:proofErr w:type="gramEnd"/>
    </w:p>
    <w:p w:rsidR="0038238A" w:rsidRPr="0038238A" w:rsidRDefault="0038238A" w:rsidP="0038238A">
      <w:pPr>
        <w:spacing w:line="360" w:lineRule="auto"/>
        <w:jc w:val="both"/>
        <w:rPr>
          <w:sz w:val="28"/>
          <w:szCs w:val="28"/>
        </w:rPr>
      </w:pPr>
      <w:r w:rsidRPr="0038238A">
        <w:rPr>
          <w:sz w:val="28"/>
          <w:szCs w:val="28"/>
        </w:rPr>
        <w:t>- капитальный ремонт вентиляционных установок;</w:t>
      </w:r>
    </w:p>
    <w:p w:rsidR="0038238A" w:rsidRPr="0038238A" w:rsidRDefault="0038238A" w:rsidP="0038238A">
      <w:pPr>
        <w:spacing w:line="360" w:lineRule="auto"/>
        <w:jc w:val="both"/>
        <w:rPr>
          <w:sz w:val="28"/>
          <w:szCs w:val="28"/>
        </w:rPr>
      </w:pPr>
      <w:r w:rsidRPr="0038238A">
        <w:rPr>
          <w:sz w:val="28"/>
          <w:szCs w:val="28"/>
        </w:rPr>
        <w:t xml:space="preserve">- обустройство системы оборотного водоснабжения. </w:t>
      </w:r>
    </w:p>
    <w:p w:rsidR="0038238A" w:rsidRPr="0038238A" w:rsidRDefault="0038238A" w:rsidP="0038238A">
      <w:pPr>
        <w:spacing w:line="360" w:lineRule="auto"/>
        <w:jc w:val="both"/>
        <w:rPr>
          <w:sz w:val="28"/>
          <w:szCs w:val="28"/>
        </w:rPr>
      </w:pPr>
      <w:r w:rsidRPr="0038238A">
        <w:rPr>
          <w:sz w:val="28"/>
          <w:szCs w:val="28"/>
        </w:rPr>
        <w:t>МУП «Водоканал»:</w:t>
      </w:r>
    </w:p>
    <w:p w:rsidR="0038238A" w:rsidRPr="0038238A" w:rsidRDefault="0038238A" w:rsidP="0038238A">
      <w:pPr>
        <w:spacing w:line="360" w:lineRule="auto"/>
        <w:jc w:val="both"/>
        <w:rPr>
          <w:sz w:val="28"/>
          <w:szCs w:val="28"/>
        </w:rPr>
      </w:pPr>
      <w:r w:rsidRPr="0038238A">
        <w:rPr>
          <w:sz w:val="28"/>
          <w:szCs w:val="28"/>
        </w:rPr>
        <w:t>-замена насосов на скважинах;</w:t>
      </w:r>
    </w:p>
    <w:p w:rsidR="0038238A" w:rsidRPr="0038238A" w:rsidRDefault="0038238A" w:rsidP="0038238A">
      <w:pPr>
        <w:spacing w:line="360" w:lineRule="auto"/>
        <w:jc w:val="both"/>
        <w:rPr>
          <w:sz w:val="28"/>
          <w:szCs w:val="28"/>
        </w:rPr>
      </w:pPr>
      <w:r w:rsidRPr="0038238A">
        <w:rPr>
          <w:sz w:val="28"/>
          <w:szCs w:val="28"/>
        </w:rPr>
        <w:lastRenderedPageBreak/>
        <w:t>-ремонт и очистка отстойников;</w:t>
      </w:r>
    </w:p>
    <w:p w:rsidR="0038238A" w:rsidRPr="0038238A" w:rsidRDefault="0038238A" w:rsidP="0038238A">
      <w:pPr>
        <w:spacing w:line="360" w:lineRule="auto"/>
        <w:jc w:val="both"/>
        <w:rPr>
          <w:sz w:val="28"/>
          <w:szCs w:val="28"/>
        </w:rPr>
      </w:pPr>
      <w:r w:rsidRPr="0038238A">
        <w:rPr>
          <w:sz w:val="28"/>
          <w:szCs w:val="28"/>
        </w:rPr>
        <w:t xml:space="preserve">-вспашка и </w:t>
      </w:r>
      <w:proofErr w:type="spellStart"/>
      <w:r w:rsidRPr="0038238A">
        <w:rPr>
          <w:sz w:val="28"/>
          <w:szCs w:val="28"/>
        </w:rPr>
        <w:t>обваловка</w:t>
      </w:r>
      <w:proofErr w:type="spellEnd"/>
      <w:r w:rsidRPr="0038238A">
        <w:rPr>
          <w:sz w:val="28"/>
          <w:szCs w:val="28"/>
        </w:rPr>
        <w:t xml:space="preserve"> полей фильтрации, очистка бетонных лотков. </w:t>
      </w:r>
    </w:p>
    <w:p w:rsidR="0038238A" w:rsidRPr="0038238A" w:rsidRDefault="0038238A" w:rsidP="0038238A">
      <w:pPr>
        <w:spacing w:line="360" w:lineRule="auto"/>
        <w:ind w:firstLine="567"/>
        <w:jc w:val="both"/>
        <w:rPr>
          <w:sz w:val="28"/>
          <w:szCs w:val="28"/>
        </w:rPr>
      </w:pPr>
      <w:r w:rsidRPr="0038238A">
        <w:rPr>
          <w:sz w:val="28"/>
          <w:szCs w:val="28"/>
        </w:rPr>
        <w:t>Осуществлялись мероприятия по разработке и внедрению инновационных экологически безопасных технологий на производствах ООО «</w:t>
      </w:r>
      <w:proofErr w:type="spellStart"/>
      <w:r w:rsidRPr="0038238A">
        <w:rPr>
          <w:sz w:val="28"/>
          <w:szCs w:val="28"/>
        </w:rPr>
        <w:t>Винербергер-Кирпич</w:t>
      </w:r>
      <w:proofErr w:type="spellEnd"/>
      <w:r w:rsidRPr="0038238A">
        <w:rPr>
          <w:sz w:val="28"/>
          <w:szCs w:val="28"/>
        </w:rPr>
        <w:t>», где производится установка пылеуловителей и газоочистных систем.</w:t>
      </w:r>
    </w:p>
    <w:p w:rsidR="0038238A" w:rsidRPr="0038238A" w:rsidRDefault="0038238A" w:rsidP="0038238A">
      <w:pPr>
        <w:spacing w:line="360" w:lineRule="auto"/>
        <w:ind w:firstLine="567"/>
        <w:jc w:val="both"/>
        <w:rPr>
          <w:sz w:val="28"/>
          <w:szCs w:val="28"/>
        </w:rPr>
      </w:pPr>
      <w:proofErr w:type="gramStart"/>
      <w:r w:rsidRPr="0038238A">
        <w:rPr>
          <w:sz w:val="28"/>
          <w:szCs w:val="28"/>
        </w:rPr>
        <w:t xml:space="preserve">В перспективе с целью улучшения экологической обстановки в районе  продолжится работа по снижению выбросов вредных веществ в атмосферу, внедрению и реконструкции </w:t>
      </w:r>
      <w:proofErr w:type="spellStart"/>
      <w:r w:rsidRPr="0038238A">
        <w:rPr>
          <w:sz w:val="28"/>
          <w:szCs w:val="28"/>
        </w:rPr>
        <w:t>газо</w:t>
      </w:r>
      <w:proofErr w:type="spellEnd"/>
      <w:r w:rsidRPr="0038238A">
        <w:rPr>
          <w:sz w:val="28"/>
          <w:szCs w:val="28"/>
        </w:rPr>
        <w:t xml:space="preserve">- и пылеулавливающих установок, </w:t>
      </w:r>
      <w:proofErr w:type="spellStart"/>
      <w:r w:rsidRPr="0038238A">
        <w:rPr>
          <w:sz w:val="28"/>
          <w:szCs w:val="28"/>
        </w:rPr>
        <w:t>лимитированию</w:t>
      </w:r>
      <w:proofErr w:type="spellEnd"/>
      <w:r w:rsidRPr="0038238A">
        <w:rPr>
          <w:sz w:val="28"/>
          <w:szCs w:val="28"/>
        </w:rPr>
        <w:t xml:space="preserve"> образования и размещения промышленных и твердых бытовых отходов, сокращению использования питьевой воды для промышленных целей, проведению лесоустройства, сохранению зеленых насаждений и созданию новых зеленых зон.</w:t>
      </w:r>
      <w:proofErr w:type="gramEnd"/>
    </w:p>
    <w:p w:rsidR="0038238A" w:rsidRPr="0038238A" w:rsidRDefault="0038238A" w:rsidP="0038238A">
      <w:pPr>
        <w:spacing w:line="360" w:lineRule="auto"/>
        <w:ind w:firstLine="567"/>
        <w:jc w:val="both"/>
        <w:rPr>
          <w:sz w:val="28"/>
          <w:szCs w:val="28"/>
        </w:rPr>
      </w:pPr>
      <w:r w:rsidRPr="0038238A">
        <w:rPr>
          <w:sz w:val="28"/>
          <w:szCs w:val="28"/>
        </w:rPr>
        <w:t xml:space="preserve">В 2011 году в порядке осуществления полномочий муниципального экологического контроля </w:t>
      </w:r>
      <w:proofErr w:type="gramStart"/>
      <w:r w:rsidRPr="0038238A">
        <w:rPr>
          <w:sz w:val="28"/>
          <w:szCs w:val="28"/>
        </w:rPr>
        <w:t>рассмотрена</w:t>
      </w:r>
      <w:proofErr w:type="gramEnd"/>
      <w:r w:rsidRPr="0038238A">
        <w:rPr>
          <w:sz w:val="28"/>
          <w:szCs w:val="28"/>
        </w:rPr>
        <w:t xml:space="preserve"> 28 жалоб и обращение граждан; по фактам, изложенным в обращениях, проведены проверки, заявителям даны письменные ответы. В настоящее время шесть обращений находятся на постоянном контроле.</w:t>
      </w:r>
    </w:p>
    <w:p w:rsidR="0038238A" w:rsidRPr="0038238A" w:rsidRDefault="0038238A" w:rsidP="0038238A">
      <w:pPr>
        <w:spacing w:line="360" w:lineRule="auto"/>
        <w:ind w:firstLine="567"/>
        <w:jc w:val="both"/>
        <w:rPr>
          <w:sz w:val="28"/>
          <w:szCs w:val="28"/>
        </w:rPr>
      </w:pPr>
      <w:r w:rsidRPr="0038238A">
        <w:rPr>
          <w:sz w:val="28"/>
          <w:szCs w:val="28"/>
        </w:rPr>
        <w:t>По вопросам соблюдения экологических требований в природоохранной деятельности предприятий и организаций проведено в 2011 году 67  проверок, в том числе участвовали в 10 проверках совместно с областными и федеральными службами; по согласованию землеотвода и по проектам размещения объектов – 57 проверок; составлено 14 протоколов об административных правонарушениях. По представлениям комитета совместно с Департаментом природопользования и федеральными службами предъявлено штрафных санкций на сумму 173 тысячи рублей.</w:t>
      </w:r>
    </w:p>
    <w:p w:rsidR="0038238A" w:rsidRPr="0038238A" w:rsidRDefault="0038238A" w:rsidP="0038238A">
      <w:pPr>
        <w:spacing w:line="360" w:lineRule="auto"/>
        <w:jc w:val="both"/>
        <w:rPr>
          <w:sz w:val="28"/>
          <w:szCs w:val="28"/>
        </w:rPr>
      </w:pPr>
    </w:p>
    <w:sectPr w:rsidR="0038238A" w:rsidRPr="0038238A" w:rsidSect="00654A4E">
      <w:pgSz w:w="16838" w:h="11906" w:orient="landscape"/>
      <w:pgMar w:top="1701"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FB6B57C"/>
    <w:lvl w:ilvl="0">
      <w:numFmt w:val="bullet"/>
      <w:lvlText w:val="*"/>
      <w:lvlJc w:val="left"/>
    </w:lvl>
  </w:abstractNum>
  <w:abstractNum w:abstractNumId="1">
    <w:nsid w:val="1FBF0DA0"/>
    <w:multiLevelType w:val="hybridMultilevel"/>
    <w:tmpl w:val="52B423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7AE3CB3"/>
    <w:multiLevelType w:val="hybridMultilevel"/>
    <w:tmpl w:val="D86676E2"/>
    <w:lvl w:ilvl="0" w:tplc="BC9679E6">
      <w:numFmt w:val="bullet"/>
      <w:lvlText w:val="-"/>
      <w:lvlJc w:val="left"/>
      <w:pPr>
        <w:tabs>
          <w:tab w:val="num" w:pos="-150"/>
        </w:tabs>
        <w:ind w:left="-150" w:hanging="390"/>
      </w:pPr>
      <w:rPr>
        <w:rFonts w:ascii="Times New Roman" w:eastAsia="Times New Roman" w:hAnsi="Times New Roman" w:cs="Times New Roman" w:hint="default"/>
      </w:rPr>
    </w:lvl>
    <w:lvl w:ilvl="1" w:tplc="04190003" w:tentative="1">
      <w:start w:val="1"/>
      <w:numFmt w:val="bullet"/>
      <w:lvlText w:val="o"/>
      <w:lvlJc w:val="left"/>
      <w:pPr>
        <w:tabs>
          <w:tab w:val="num" w:pos="540"/>
        </w:tabs>
        <w:ind w:left="540" w:hanging="360"/>
      </w:pPr>
      <w:rPr>
        <w:rFonts w:ascii="Courier New" w:hAnsi="Courier New" w:hint="default"/>
      </w:rPr>
    </w:lvl>
    <w:lvl w:ilvl="2" w:tplc="04190005" w:tentative="1">
      <w:start w:val="1"/>
      <w:numFmt w:val="bullet"/>
      <w:lvlText w:val=""/>
      <w:lvlJc w:val="left"/>
      <w:pPr>
        <w:tabs>
          <w:tab w:val="num" w:pos="1260"/>
        </w:tabs>
        <w:ind w:left="1260" w:hanging="360"/>
      </w:pPr>
      <w:rPr>
        <w:rFonts w:ascii="Wingdings" w:hAnsi="Wingdings" w:hint="default"/>
      </w:rPr>
    </w:lvl>
    <w:lvl w:ilvl="3" w:tplc="04190001" w:tentative="1">
      <w:start w:val="1"/>
      <w:numFmt w:val="bullet"/>
      <w:lvlText w:val=""/>
      <w:lvlJc w:val="left"/>
      <w:pPr>
        <w:tabs>
          <w:tab w:val="num" w:pos="1980"/>
        </w:tabs>
        <w:ind w:left="1980" w:hanging="360"/>
      </w:pPr>
      <w:rPr>
        <w:rFonts w:ascii="Symbol" w:hAnsi="Symbol" w:hint="default"/>
      </w:rPr>
    </w:lvl>
    <w:lvl w:ilvl="4" w:tplc="04190003" w:tentative="1">
      <w:start w:val="1"/>
      <w:numFmt w:val="bullet"/>
      <w:lvlText w:val="o"/>
      <w:lvlJc w:val="left"/>
      <w:pPr>
        <w:tabs>
          <w:tab w:val="num" w:pos="2700"/>
        </w:tabs>
        <w:ind w:left="2700" w:hanging="360"/>
      </w:pPr>
      <w:rPr>
        <w:rFonts w:ascii="Courier New" w:hAnsi="Courier New" w:hint="default"/>
      </w:rPr>
    </w:lvl>
    <w:lvl w:ilvl="5" w:tplc="04190005" w:tentative="1">
      <w:start w:val="1"/>
      <w:numFmt w:val="bullet"/>
      <w:lvlText w:val=""/>
      <w:lvlJc w:val="left"/>
      <w:pPr>
        <w:tabs>
          <w:tab w:val="num" w:pos="3420"/>
        </w:tabs>
        <w:ind w:left="3420" w:hanging="360"/>
      </w:pPr>
      <w:rPr>
        <w:rFonts w:ascii="Wingdings" w:hAnsi="Wingdings" w:hint="default"/>
      </w:rPr>
    </w:lvl>
    <w:lvl w:ilvl="6" w:tplc="04190001" w:tentative="1">
      <w:start w:val="1"/>
      <w:numFmt w:val="bullet"/>
      <w:lvlText w:val=""/>
      <w:lvlJc w:val="left"/>
      <w:pPr>
        <w:tabs>
          <w:tab w:val="num" w:pos="4140"/>
        </w:tabs>
        <w:ind w:left="4140" w:hanging="360"/>
      </w:pPr>
      <w:rPr>
        <w:rFonts w:ascii="Symbol" w:hAnsi="Symbol" w:hint="default"/>
      </w:rPr>
    </w:lvl>
    <w:lvl w:ilvl="7" w:tplc="04190003" w:tentative="1">
      <w:start w:val="1"/>
      <w:numFmt w:val="bullet"/>
      <w:lvlText w:val="o"/>
      <w:lvlJc w:val="left"/>
      <w:pPr>
        <w:tabs>
          <w:tab w:val="num" w:pos="4860"/>
        </w:tabs>
        <w:ind w:left="4860" w:hanging="360"/>
      </w:pPr>
      <w:rPr>
        <w:rFonts w:ascii="Courier New" w:hAnsi="Courier New" w:hint="default"/>
      </w:rPr>
    </w:lvl>
    <w:lvl w:ilvl="8" w:tplc="04190005" w:tentative="1">
      <w:start w:val="1"/>
      <w:numFmt w:val="bullet"/>
      <w:lvlText w:val=""/>
      <w:lvlJc w:val="left"/>
      <w:pPr>
        <w:tabs>
          <w:tab w:val="num" w:pos="5580"/>
        </w:tabs>
        <w:ind w:left="5580" w:hanging="360"/>
      </w:pPr>
      <w:rPr>
        <w:rFonts w:ascii="Wingdings" w:hAnsi="Wingdings" w:hint="default"/>
      </w:rPr>
    </w:lvl>
  </w:abstractNum>
  <w:abstractNum w:abstractNumId="3">
    <w:nsid w:val="6440369D"/>
    <w:multiLevelType w:val="hybridMultilevel"/>
    <w:tmpl w:val="C9460D8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 w:ilvl="0">
        <w:numFmt w:val="bullet"/>
        <w:lvlText w:val="-"/>
        <w:legacy w:legacy="1" w:legacySpace="0" w:legacyIndent="144"/>
        <w:lvlJc w:val="left"/>
        <w:rPr>
          <w:rFonts w:ascii="Times New Roman" w:hAnsi="Times New Roman" w:cs="Times New Roman" w:hint="default"/>
        </w:rPr>
      </w:lvl>
    </w:lvlOverride>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1625D"/>
    <w:rsid w:val="000866F6"/>
    <w:rsid w:val="00241105"/>
    <w:rsid w:val="002A59B6"/>
    <w:rsid w:val="002E6901"/>
    <w:rsid w:val="00307698"/>
    <w:rsid w:val="0031625D"/>
    <w:rsid w:val="0038238A"/>
    <w:rsid w:val="004B6180"/>
    <w:rsid w:val="00524ABF"/>
    <w:rsid w:val="005610D6"/>
    <w:rsid w:val="005651E9"/>
    <w:rsid w:val="006250FD"/>
    <w:rsid w:val="00654A4E"/>
    <w:rsid w:val="00731438"/>
    <w:rsid w:val="0075215B"/>
    <w:rsid w:val="008F17C0"/>
    <w:rsid w:val="0092740C"/>
    <w:rsid w:val="00997252"/>
    <w:rsid w:val="009E5352"/>
    <w:rsid w:val="00A70296"/>
    <w:rsid w:val="00AA3208"/>
    <w:rsid w:val="00AA6670"/>
    <w:rsid w:val="00B26469"/>
    <w:rsid w:val="00C00D0A"/>
    <w:rsid w:val="00C5589D"/>
    <w:rsid w:val="00D77AF3"/>
    <w:rsid w:val="00E6120B"/>
    <w:rsid w:val="00E80783"/>
    <w:rsid w:val="00EC4C86"/>
    <w:rsid w:val="00F55C5C"/>
    <w:rsid w:val="00F95565"/>
    <w:rsid w:val="00FD24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625D"/>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31625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Body Text Indent"/>
    <w:basedOn w:val="a"/>
    <w:link w:val="a4"/>
    <w:rsid w:val="0031625D"/>
    <w:pPr>
      <w:ind w:firstLine="600"/>
      <w:jc w:val="both"/>
    </w:pPr>
    <w:rPr>
      <w:sz w:val="28"/>
      <w:szCs w:val="24"/>
    </w:rPr>
  </w:style>
  <w:style w:type="character" w:customStyle="1" w:styleId="a4">
    <w:name w:val="Основной текст с отступом Знак"/>
    <w:basedOn w:val="a0"/>
    <w:link w:val="a3"/>
    <w:rsid w:val="0031625D"/>
    <w:rPr>
      <w:rFonts w:ascii="Times New Roman" w:eastAsia="Times New Roman" w:hAnsi="Times New Roman" w:cs="Times New Roman"/>
      <w:sz w:val="28"/>
      <w:szCs w:val="24"/>
      <w:lang w:eastAsia="ru-RU"/>
    </w:rPr>
  </w:style>
  <w:style w:type="paragraph" w:styleId="a5">
    <w:name w:val="Body Text"/>
    <w:basedOn w:val="a"/>
    <w:link w:val="a6"/>
    <w:uiPriority w:val="99"/>
    <w:semiHidden/>
    <w:unhideWhenUsed/>
    <w:rsid w:val="0031625D"/>
    <w:pPr>
      <w:spacing w:after="120" w:line="276" w:lineRule="auto"/>
    </w:pPr>
    <w:rPr>
      <w:rFonts w:asciiTheme="minorHAnsi" w:eastAsiaTheme="minorHAnsi" w:hAnsiTheme="minorHAnsi" w:cstheme="minorBidi"/>
      <w:sz w:val="22"/>
      <w:szCs w:val="22"/>
      <w:lang w:eastAsia="en-US"/>
    </w:rPr>
  </w:style>
  <w:style w:type="character" w:customStyle="1" w:styleId="a6">
    <w:name w:val="Основной текст Знак"/>
    <w:basedOn w:val="a0"/>
    <w:link w:val="a5"/>
    <w:uiPriority w:val="99"/>
    <w:semiHidden/>
    <w:rsid w:val="0031625D"/>
  </w:style>
  <w:style w:type="paragraph" w:styleId="2">
    <w:name w:val="Body Text 2"/>
    <w:basedOn w:val="a"/>
    <w:link w:val="20"/>
    <w:rsid w:val="0031625D"/>
    <w:pPr>
      <w:spacing w:after="120" w:line="480" w:lineRule="auto"/>
    </w:pPr>
    <w:rPr>
      <w:sz w:val="24"/>
      <w:szCs w:val="24"/>
    </w:rPr>
  </w:style>
  <w:style w:type="character" w:customStyle="1" w:styleId="20">
    <w:name w:val="Основной текст 2 Знак"/>
    <w:basedOn w:val="a0"/>
    <w:link w:val="2"/>
    <w:rsid w:val="0031625D"/>
    <w:rPr>
      <w:rFonts w:ascii="Times New Roman" w:eastAsia="Times New Roman" w:hAnsi="Times New Roman" w:cs="Times New Roman"/>
      <w:sz w:val="24"/>
      <w:szCs w:val="24"/>
      <w:lang w:eastAsia="ru-RU"/>
    </w:rPr>
  </w:style>
  <w:style w:type="paragraph" w:customStyle="1" w:styleId="ConsPlusNormal">
    <w:name w:val="ConsPlusNormal"/>
    <w:rsid w:val="0031625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FR1">
    <w:name w:val="FR1"/>
    <w:rsid w:val="0031625D"/>
    <w:pPr>
      <w:widowControl w:val="0"/>
      <w:autoSpaceDE w:val="0"/>
      <w:autoSpaceDN w:val="0"/>
      <w:adjustRightInd w:val="0"/>
      <w:spacing w:after="0" w:line="252" w:lineRule="auto"/>
      <w:ind w:firstLine="340"/>
    </w:pPr>
    <w:rPr>
      <w:rFonts w:ascii="Times New Roman" w:eastAsia="Times New Roman" w:hAnsi="Times New Roman" w:cs="Times New Roman"/>
      <w:sz w:val="28"/>
      <w:szCs w:val="28"/>
      <w:lang w:eastAsia="ru-RU"/>
    </w:rPr>
  </w:style>
  <w:style w:type="paragraph" w:styleId="a7">
    <w:name w:val="List Paragraph"/>
    <w:basedOn w:val="a"/>
    <w:uiPriority w:val="34"/>
    <w:qFormat/>
    <w:rsid w:val="00F95565"/>
    <w:pPr>
      <w:ind w:left="720"/>
      <w:contextualSpacing/>
    </w:pPr>
    <w:rPr>
      <w:sz w:val="24"/>
      <w:szCs w:val="24"/>
    </w:rPr>
  </w:style>
  <w:style w:type="paragraph" w:styleId="a8">
    <w:name w:val="Normal (Web)"/>
    <w:basedOn w:val="a"/>
    <w:unhideWhenUsed/>
    <w:rsid w:val="00F95565"/>
    <w:pPr>
      <w:spacing w:before="100" w:after="100"/>
    </w:pPr>
    <w:rPr>
      <w:color w:val="000000"/>
      <w:sz w:val="24"/>
    </w:rPr>
  </w:style>
  <w:style w:type="paragraph" w:customStyle="1" w:styleId="a9">
    <w:name w:val="Знак Знак Знак Знак"/>
    <w:basedOn w:val="a"/>
    <w:uiPriority w:val="99"/>
    <w:rsid w:val="00731438"/>
    <w:pPr>
      <w:widowControl w:val="0"/>
      <w:adjustRightInd w:val="0"/>
      <w:spacing w:after="160" w:line="240" w:lineRule="exact"/>
      <w:jc w:val="right"/>
    </w:pPr>
    <w:rPr>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205</TotalTime>
  <Pages>35</Pages>
  <Words>8073</Words>
  <Characters>46017</Characters>
  <Application>Microsoft Office Word</Application>
  <DocSecurity>0</DocSecurity>
  <Lines>383</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Киржачского района</Company>
  <LinksUpToDate>false</LinksUpToDate>
  <CharactersWithSpaces>53983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Sannikova NA</dc:creator>
  <cp:keywords/>
  <dc:description/>
  <cp:lastModifiedBy>Sannikova NA</cp:lastModifiedBy>
  <cp:revision>5</cp:revision>
  <cp:lastPrinted>2012-04-27T07:20:00Z</cp:lastPrinted>
  <dcterms:created xsi:type="dcterms:W3CDTF">2012-04-24T08:04:00Z</dcterms:created>
  <dcterms:modified xsi:type="dcterms:W3CDTF">2012-04-27T07:39:00Z</dcterms:modified>
</cp:coreProperties>
</file>